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309" w:rsidRDefault="009B4309" w:rsidP="00C03D16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C03D16">
        <w:rPr>
          <w:rFonts w:ascii="Times New Roman" w:hAnsi="Times New Roman" w:cs="Times New Roman"/>
          <w:b/>
          <w:sz w:val="24"/>
          <w:szCs w:val="24"/>
        </w:rPr>
        <w:t xml:space="preserve">Príloha č. 1 </w:t>
      </w:r>
    </w:p>
    <w:p w:rsidR="00C03D16" w:rsidRPr="00C03D16" w:rsidRDefault="00C03D16" w:rsidP="00C03D1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Zoznam informačných kancelárií pre obete trestných činov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1"/>
        <w:gridCol w:w="4501"/>
      </w:tblGrid>
      <w:tr w:rsidR="009B4309" w:rsidRPr="009B4309" w:rsidTr="004907DA">
        <w:trPr>
          <w:trHeight w:val="2839"/>
        </w:trPr>
        <w:tc>
          <w:tcPr>
            <w:tcW w:w="4501" w:type="dxa"/>
          </w:tcPr>
          <w:p w:rsidR="009B4309" w:rsidRPr="009B4309" w:rsidRDefault="00C03D16" w:rsidP="001E1EC3">
            <w:pP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hyperlink r:id="rId4" w:history="1">
              <w:r w:rsidR="009B4309" w:rsidRPr="009B4309">
                <w:rPr>
                  <w:rFonts w:ascii="Times New Roman" w:eastAsia="Times New Roman" w:hAnsi="Times New Roman" w:cs="Times New Roman"/>
                  <w:b/>
                  <w:color w:val="000000" w:themeColor="text1"/>
                  <w:lang w:eastAsia="sk-SK"/>
                </w:rPr>
                <w:t>Informačná kancelária pre obete trestných činov Banská Bystrica</w:t>
              </w:r>
            </w:hyperlink>
          </w:p>
          <w:p w:rsidR="009B4309" w:rsidRPr="009B4309" w:rsidRDefault="009B4309" w:rsidP="001E1EC3">
            <w:pP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Štefánikovo nábrežie 7, </w:t>
            </w:r>
          </w:p>
          <w:p w:rsidR="00137E30" w:rsidRDefault="009B4309" w:rsidP="001E1EC3">
            <w:pP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974 01 Banská Bystrica </w:t>
            </w:r>
          </w:p>
          <w:p w:rsidR="00234B7C" w:rsidRDefault="00234B7C" w:rsidP="001E1EC3">
            <w:pP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  <w:p w:rsidR="00137E30" w:rsidRPr="00137E30" w:rsidRDefault="00137E30" w:rsidP="001E1EC3">
            <w:pP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137E30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Detašované pracovisko Lučenec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Námestie republiky 26, </w:t>
            </w:r>
          </w:p>
          <w:p w:rsidR="00137E30" w:rsidRPr="009B4309" w:rsidRDefault="005C6D59" w:rsidP="001E1EC3">
            <w:pP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984 36 </w:t>
            </w:r>
            <w:r w:rsidR="00137E30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Lučenec</w:t>
            </w:r>
          </w:p>
          <w:p w:rsidR="004907DA" w:rsidRDefault="004907DA" w:rsidP="00234B7C">
            <w:pPr>
              <w:rPr>
                <w:rFonts w:ascii="Times New Roman" w:hAnsi="Times New Roman" w:cs="Times New Roman"/>
              </w:rPr>
            </w:pPr>
          </w:p>
          <w:p w:rsidR="00234B7C" w:rsidRPr="004907DA" w:rsidRDefault="00234B7C" w:rsidP="004907DA">
            <w:pP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234B7C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Tel. č.: 0961/605 790</w:t>
            </w:r>
          </w:p>
        </w:tc>
        <w:tc>
          <w:tcPr>
            <w:tcW w:w="4501" w:type="dxa"/>
          </w:tcPr>
          <w:p w:rsidR="009B4309" w:rsidRPr="009B4309" w:rsidRDefault="00C03D16" w:rsidP="001E1EC3">
            <w:pP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hyperlink r:id="rId5" w:history="1">
              <w:r w:rsidR="009B4309" w:rsidRPr="009B4309">
                <w:rPr>
                  <w:rFonts w:ascii="Times New Roman" w:eastAsia="Times New Roman" w:hAnsi="Times New Roman" w:cs="Times New Roman"/>
                  <w:b/>
                  <w:color w:val="000000" w:themeColor="text1"/>
                  <w:lang w:eastAsia="sk-SK"/>
                </w:rPr>
                <w:t>Informačná kancelária pre obete trestných činov Bratislava</w:t>
              </w:r>
            </w:hyperlink>
          </w:p>
          <w:p w:rsidR="009B4309" w:rsidRPr="009B4309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 xml:space="preserve">Tomášikova 46, </w:t>
            </w:r>
          </w:p>
          <w:p w:rsidR="009B4309" w:rsidRPr="009B4309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>831 03 Bratislava</w:t>
            </w:r>
          </w:p>
          <w:p w:rsidR="00137E30" w:rsidRDefault="00137E30" w:rsidP="00137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137E30" w:rsidRPr="00137E30" w:rsidRDefault="00137E30" w:rsidP="00137E30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37E30">
              <w:rPr>
                <w:rFonts w:ascii="Times New Roman" w:eastAsia="Times New Roman" w:hAnsi="Times New Roman" w:cs="Times New Roman"/>
                <w:b/>
                <w:lang w:eastAsia="sk-SK"/>
              </w:rPr>
              <w:t>Detašované pracovisko Malacky</w:t>
            </w:r>
          </w:p>
          <w:p w:rsidR="00137E30" w:rsidRDefault="00137E30" w:rsidP="00137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Záhorácka 2942/60A, </w:t>
            </w:r>
          </w:p>
          <w:p w:rsidR="00137E30" w:rsidRDefault="00137E30" w:rsidP="00137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901 26 Malacky </w:t>
            </w:r>
          </w:p>
          <w:p w:rsidR="00234B7C" w:rsidRDefault="00234B7C" w:rsidP="00137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9B4309" w:rsidRDefault="00234B7C" w:rsidP="009B430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Tel. č.: 0961/046 014</w:t>
            </w:r>
          </w:p>
          <w:p w:rsidR="004907DA" w:rsidRDefault="004907DA" w:rsidP="009B430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  <w:p w:rsidR="004907DA" w:rsidRPr="00234B7C" w:rsidRDefault="004907DA" w:rsidP="009B430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9B4309" w:rsidRPr="009B4309" w:rsidTr="001E1EC3">
        <w:trPr>
          <w:trHeight w:val="1526"/>
        </w:trPr>
        <w:tc>
          <w:tcPr>
            <w:tcW w:w="4501" w:type="dxa"/>
          </w:tcPr>
          <w:p w:rsidR="009B4309" w:rsidRPr="009B4309" w:rsidRDefault="00C03D16" w:rsidP="001E1EC3">
            <w:pP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hyperlink r:id="rId6" w:history="1">
              <w:r w:rsidR="009B4309" w:rsidRPr="009B4309">
                <w:rPr>
                  <w:rFonts w:ascii="Times New Roman" w:eastAsia="Times New Roman" w:hAnsi="Times New Roman" w:cs="Times New Roman"/>
                  <w:b/>
                  <w:color w:val="000000" w:themeColor="text1"/>
                  <w:lang w:eastAsia="sk-SK"/>
                </w:rPr>
                <w:t>Informačná kancelária pre obete trestných činov Trnava</w:t>
              </w:r>
            </w:hyperlink>
          </w:p>
          <w:p w:rsidR="00234B7C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 xml:space="preserve">Kollárova 8, </w:t>
            </w:r>
          </w:p>
          <w:p w:rsidR="009B4309" w:rsidRPr="009B4309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>917 01 Trnava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137E30" w:rsidRPr="00137E30" w:rsidRDefault="00137E30" w:rsidP="001E1EC3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37E30">
              <w:rPr>
                <w:rFonts w:ascii="Times New Roman" w:eastAsia="Times New Roman" w:hAnsi="Times New Roman" w:cs="Times New Roman"/>
                <w:b/>
                <w:lang w:eastAsia="sk-SK"/>
              </w:rPr>
              <w:t>Detašované pracovisko Dunajská streda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Korzo B.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Bartóka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421CD9">
              <w:rPr>
                <w:rFonts w:ascii="Times New Roman" w:eastAsia="Times New Roman" w:hAnsi="Times New Roman" w:cs="Times New Roman"/>
                <w:lang w:eastAsia="sk-SK"/>
              </w:rPr>
              <w:t>789/3</w:t>
            </w:r>
            <w:r w:rsidR="00C92B5B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</w:p>
          <w:p w:rsidR="00137E30" w:rsidRPr="009B4309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929 01 Dunajská streda</w:t>
            </w:r>
          </w:p>
          <w:p w:rsidR="009B4309" w:rsidRDefault="009B4309" w:rsidP="001E1EC3">
            <w:pPr>
              <w:rPr>
                <w:rFonts w:ascii="Times New Roman" w:hAnsi="Times New Roman" w:cs="Times New Roman"/>
              </w:rPr>
            </w:pPr>
          </w:p>
          <w:p w:rsidR="00137E30" w:rsidRPr="004907DA" w:rsidRDefault="00137E30" w:rsidP="001E1EC3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Tel. č.: 033/556</w:t>
            </w:r>
            <w:r w:rsidR="009315C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  <w:r w:rsidR="009315C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7 </w:t>
            </w: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09</w:t>
            </w:r>
          </w:p>
          <w:p w:rsidR="009B4309" w:rsidRPr="009B4309" w:rsidRDefault="009B4309" w:rsidP="001E1EC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01" w:type="dxa"/>
          </w:tcPr>
          <w:p w:rsidR="009B4309" w:rsidRPr="009B4309" w:rsidRDefault="00C03D16" w:rsidP="001E1EC3">
            <w:pP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hyperlink r:id="rId7" w:history="1">
              <w:r w:rsidR="009B4309" w:rsidRPr="009B4309">
                <w:rPr>
                  <w:rFonts w:ascii="Times New Roman" w:eastAsia="Times New Roman" w:hAnsi="Times New Roman" w:cs="Times New Roman"/>
                  <w:b/>
                  <w:color w:val="000000" w:themeColor="text1"/>
                  <w:lang w:eastAsia="sk-SK"/>
                </w:rPr>
                <w:t>Informačná kancelária pre obete trestných činov Nitra</w:t>
              </w:r>
            </w:hyperlink>
          </w:p>
          <w:p w:rsidR="00234B7C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 xml:space="preserve">Štefánikova trieda 69, </w:t>
            </w:r>
          </w:p>
          <w:p w:rsidR="009B4309" w:rsidRPr="009B4309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>949 01 Nitra</w:t>
            </w:r>
          </w:p>
          <w:p w:rsidR="009B4309" w:rsidRDefault="009B4309" w:rsidP="009B4309">
            <w:pPr>
              <w:rPr>
                <w:rFonts w:ascii="Times New Roman" w:hAnsi="Times New Roman" w:cs="Times New Roman"/>
              </w:rPr>
            </w:pPr>
          </w:p>
          <w:p w:rsidR="00137E30" w:rsidRPr="00137E30" w:rsidRDefault="00137E30" w:rsidP="009B4309">
            <w:pPr>
              <w:rPr>
                <w:rFonts w:ascii="Times New Roman" w:hAnsi="Times New Roman" w:cs="Times New Roman"/>
                <w:b/>
              </w:rPr>
            </w:pPr>
            <w:r w:rsidRPr="00137E30">
              <w:rPr>
                <w:rFonts w:ascii="Times New Roman" w:hAnsi="Times New Roman" w:cs="Times New Roman"/>
                <w:b/>
              </w:rPr>
              <w:t>Detašované pracovisko Levice</w:t>
            </w:r>
          </w:p>
          <w:p w:rsidR="00137E30" w:rsidRDefault="00137E30" w:rsidP="009B43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Rozmarínová ulica 4,</w:t>
            </w:r>
          </w:p>
          <w:p w:rsidR="00137E30" w:rsidRDefault="00137E30" w:rsidP="009B43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934 01 Levice</w:t>
            </w:r>
          </w:p>
          <w:p w:rsidR="00234B7C" w:rsidRDefault="00234B7C" w:rsidP="009B4309">
            <w:pPr>
              <w:rPr>
                <w:rFonts w:ascii="Times New Roman" w:hAnsi="Times New Roman" w:cs="Times New Roman"/>
              </w:rPr>
            </w:pPr>
          </w:p>
          <w:p w:rsidR="00234B7C" w:rsidRPr="00234B7C" w:rsidRDefault="00234B7C" w:rsidP="00234B7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Tel. č.: 037/654</w:t>
            </w:r>
            <w:r w:rsidR="00532CF9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</w:t>
            </w: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93</w:t>
            </w:r>
            <w:r w:rsidR="00532CF9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24</w:t>
            </w:r>
          </w:p>
          <w:p w:rsidR="00234B7C" w:rsidRDefault="00234B7C" w:rsidP="009B4309">
            <w:pPr>
              <w:rPr>
                <w:rFonts w:ascii="Times New Roman" w:hAnsi="Times New Roman" w:cs="Times New Roman"/>
              </w:rPr>
            </w:pPr>
          </w:p>
          <w:p w:rsidR="004907DA" w:rsidRPr="009B4309" w:rsidRDefault="004907DA" w:rsidP="009B4309">
            <w:pPr>
              <w:rPr>
                <w:rFonts w:ascii="Times New Roman" w:hAnsi="Times New Roman" w:cs="Times New Roman"/>
              </w:rPr>
            </w:pPr>
          </w:p>
        </w:tc>
      </w:tr>
      <w:tr w:rsidR="009B4309" w:rsidRPr="009B4309" w:rsidTr="001E1EC3">
        <w:trPr>
          <w:trHeight w:val="1511"/>
        </w:trPr>
        <w:tc>
          <w:tcPr>
            <w:tcW w:w="4501" w:type="dxa"/>
          </w:tcPr>
          <w:p w:rsidR="009B4309" w:rsidRPr="009B4309" w:rsidRDefault="00C03D16" w:rsidP="001E1EC3">
            <w:pP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hyperlink r:id="rId8" w:history="1">
              <w:r w:rsidR="009B4309" w:rsidRPr="009B4309">
                <w:rPr>
                  <w:rFonts w:ascii="Times New Roman" w:eastAsia="Times New Roman" w:hAnsi="Times New Roman" w:cs="Times New Roman"/>
                  <w:b/>
                  <w:color w:val="000000" w:themeColor="text1"/>
                  <w:lang w:eastAsia="sk-SK"/>
                </w:rPr>
                <w:t>Informačná kancelária pre obete trestných činov Trenčín</w:t>
              </w:r>
            </w:hyperlink>
          </w:p>
          <w:p w:rsidR="00234B7C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 xml:space="preserve">Hviezdoslavova 3, </w:t>
            </w:r>
          </w:p>
          <w:p w:rsidR="009B4309" w:rsidRPr="009B4309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>911 01 Trenčín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137E30" w:rsidRPr="00137E30" w:rsidRDefault="00137E30" w:rsidP="001E1EC3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37E30">
              <w:rPr>
                <w:rFonts w:ascii="Times New Roman" w:eastAsia="Times New Roman" w:hAnsi="Times New Roman" w:cs="Times New Roman"/>
                <w:b/>
                <w:lang w:eastAsia="sk-SK"/>
              </w:rPr>
              <w:t>Detašované pracovisko Prievidza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Gustáva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Švéniho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3H,</w:t>
            </w:r>
          </w:p>
          <w:p w:rsidR="00137E30" w:rsidRPr="009B4309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971 01 Prievidza</w:t>
            </w:r>
          </w:p>
          <w:p w:rsidR="009B4309" w:rsidRPr="00234B7C" w:rsidRDefault="009B4309" w:rsidP="001E1EC3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</w:p>
          <w:p w:rsidR="00234B7C" w:rsidRPr="00234B7C" w:rsidRDefault="009315C2" w:rsidP="00234B7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Tel. č.: 032/74</w:t>
            </w:r>
            <w:r w:rsidR="00234B7C"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="00234B7C"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12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="00234B7C"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50</w:t>
            </w:r>
          </w:p>
          <w:p w:rsidR="009B4309" w:rsidRPr="009B4309" w:rsidRDefault="009B4309" w:rsidP="001E1EC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01" w:type="dxa"/>
          </w:tcPr>
          <w:p w:rsidR="009B4309" w:rsidRPr="009B4309" w:rsidRDefault="00C03D16" w:rsidP="001E1EC3">
            <w:pP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hyperlink r:id="rId9" w:history="1">
              <w:r w:rsidR="009B4309" w:rsidRPr="009B4309">
                <w:rPr>
                  <w:rFonts w:ascii="Times New Roman" w:eastAsia="Times New Roman" w:hAnsi="Times New Roman" w:cs="Times New Roman"/>
                  <w:b/>
                  <w:color w:val="000000" w:themeColor="text1"/>
                  <w:lang w:eastAsia="sk-SK"/>
                </w:rPr>
                <w:t>Informačná kancelária pre obete trestných činov Žilina</w:t>
              </w:r>
            </w:hyperlink>
          </w:p>
          <w:p w:rsidR="00234B7C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 xml:space="preserve">Janka Kráľa 4, </w:t>
            </w:r>
          </w:p>
          <w:p w:rsidR="009B4309" w:rsidRPr="009B4309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>010 01 Žilina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137E30" w:rsidRPr="00137E30" w:rsidRDefault="00137E30" w:rsidP="001E1EC3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37E30">
              <w:rPr>
                <w:rFonts w:ascii="Times New Roman" w:eastAsia="Times New Roman" w:hAnsi="Times New Roman" w:cs="Times New Roman"/>
                <w:b/>
                <w:lang w:eastAsia="sk-SK"/>
              </w:rPr>
              <w:t>Detašované pracovisko Ružomberok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Námestie Andreja Hlinku 74</w:t>
            </w:r>
            <w:r w:rsidR="00B27114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034 01 Ružomberok</w:t>
            </w:r>
          </w:p>
          <w:p w:rsidR="00234B7C" w:rsidRPr="009B4309" w:rsidRDefault="00234B7C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234B7C" w:rsidRPr="00234B7C" w:rsidRDefault="009B4309" w:rsidP="00234B7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234B7C">
              <w:rPr>
                <w:rFonts w:ascii="Times New Roman" w:hAnsi="Times New Roman" w:cs="Times New Roman"/>
                <w:b/>
              </w:rPr>
              <w:t xml:space="preserve"> </w:t>
            </w:r>
            <w:r w:rsidR="00234B7C"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Tel. č.: 041/511 74 25 </w:t>
            </w:r>
          </w:p>
          <w:p w:rsidR="009B4309" w:rsidRDefault="009B4309" w:rsidP="001E1EC3">
            <w:pPr>
              <w:rPr>
                <w:rFonts w:ascii="Times New Roman" w:hAnsi="Times New Roman" w:cs="Times New Roman"/>
              </w:rPr>
            </w:pPr>
          </w:p>
          <w:p w:rsidR="004907DA" w:rsidRPr="009B4309" w:rsidRDefault="004907DA" w:rsidP="001E1EC3">
            <w:pPr>
              <w:rPr>
                <w:rFonts w:ascii="Times New Roman" w:hAnsi="Times New Roman" w:cs="Times New Roman"/>
              </w:rPr>
            </w:pPr>
          </w:p>
        </w:tc>
      </w:tr>
      <w:tr w:rsidR="009B4309" w:rsidRPr="009B4309" w:rsidTr="001E1EC3">
        <w:trPr>
          <w:trHeight w:val="1511"/>
        </w:trPr>
        <w:tc>
          <w:tcPr>
            <w:tcW w:w="4501" w:type="dxa"/>
          </w:tcPr>
          <w:p w:rsidR="009B4309" w:rsidRPr="004907DA" w:rsidRDefault="00C03D16" w:rsidP="001E1EC3">
            <w:pP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hyperlink r:id="rId10" w:history="1">
              <w:r w:rsidR="009B4309" w:rsidRPr="009B4309">
                <w:rPr>
                  <w:rFonts w:ascii="Times New Roman" w:eastAsia="Times New Roman" w:hAnsi="Times New Roman" w:cs="Times New Roman"/>
                  <w:b/>
                  <w:color w:val="000000" w:themeColor="text1"/>
                  <w:lang w:eastAsia="sk-SK"/>
                </w:rPr>
                <w:t>Informačná kancelária pre obete trestných činov Prešov</w:t>
              </w:r>
            </w:hyperlink>
          </w:p>
          <w:p w:rsidR="00234B7C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Levočská 3,</w:t>
            </w:r>
            <w:r w:rsidR="009B4309" w:rsidRPr="009B430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  <w:p w:rsidR="009B4309" w:rsidRPr="009B4309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>080 01 Prešov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137E30" w:rsidRPr="00137E30" w:rsidRDefault="00137E30" w:rsidP="001E1EC3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37E30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Detašované pracovisko 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Poprad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Nábrežie Jána Pavla II. 16, </w:t>
            </w:r>
          </w:p>
          <w:p w:rsidR="00137E30" w:rsidRPr="009B4309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058 44 Poprad  </w:t>
            </w:r>
          </w:p>
          <w:p w:rsidR="009B4309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234B7C" w:rsidRPr="00234B7C" w:rsidRDefault="00234B7C" w:rsidP="00234B7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Tel. č.: 051/708</w:t>
            </w:r>
            <w:r w:rsidR="009315C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24</w:t>
            </w:r>
            <w:r w:rsidR="009315C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58</w:t>
            </w:r>
          </w:p>
          <w:p w:rsidR="00234B7C" w:rsidRPr="009B4309" w:rsidRDefault="00234B7C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01" w:type="dxa"/>
          </w:tcPr>
          <w:p w:rsidR="009B4309" w:rsidRPr="004907DA" w:rsidRDefault="00C03D16" w:rsidP="001E1EC3">
            <w:pP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hyperlink r:id="rId11" w:history="1">
              <w:r w:rsidR="009B4309" w:rsidRPr="009B4309">
                <w:rPr>
                  <w:rFonts w:ascii="Times New Roman" w:eastAsia="Times New Roman" w:hAnsi="Times New Roman" w:cs="Times New Roman"/>
                  <w:b/>
                  <w:color w:val="000000" w:themeColor="text1"/>
                  <w:lang w:eastAsia="sk-SK"/>
                </w:rPr>
                <w:t>Informačná kancelária pre obete trestných činov Košice</w:t>
              </w:r>
            </w:hyperlink>
          </w:p>
          <w:p w:rsidR="00234B7C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 xml:space="preserve">Komenského 52, </w:t>
            </w:r>
          </w:p>
          <w:p w:rsidR="009B4309" w:rsidRPr="009B4309" w:rsidRDefault="009B4309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9B4309">
              <w:rPr>
                <w:rFonts w:ascii="Times New Roman" w:eastAsia="Times New Roman" w:hAnsi="Times New Roman" w:cs="Times New Roman"/>
                <w:lang w:eastAsia="sk-SK"/>
              </w:rPr>
              <w:t>040 01 Košice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137E30" w:rsidRPr="00137E30" w:rsidRDefault="00137E30" w:rsidP="001E1EC3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37E30">
              <w:rPr>
                <w:rFonts w:ascii="Times New Roman" w:eastAsia="Times New Roman" w:hAnsi="Times New Roman" w:cs="Times New Roman"/>
                <w:b/>
                <w:lang w:eastAsia="sk-SK"/>
              </w:rPr>
              <w:t>Detašované pracovisko Michalovce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Námestie slobody 1</w:t>
            </w:r>
            <w:r w:rsidR="00B27114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</w:p>
          <w:p w:rsidR="00137E30" w:rsidRDefault="00137E30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071 01 Michalovce</w:t>
            </w:r>
          </w:p>
          <w:p w:rsidR="00234B7C" w:rsidRDefault="00234B7C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234B7C" w:rsidRDefault="00234B7C" w:rsidP="00234B7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Tel. č.: 055/600</w:t>
            </w:r>
            <w:r w:rsidR="009315C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14</w:t>
            </w:r>
            <w:r w:rsidR="009315C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4</w:t>
            </w:r>
            <w:r w:rsidRPr="00234B7C">
              <w:rPr>
                <w:rFonts w:ascii="Times New Roman" w:eastAsia="Times New Roman" w:hAnsi="Times New Roman" w:cs="Times New Roman"/>
                <w:b/>
                <w:lang w:eastAsia="sk-SK"/>
              </w:rPr>
              <w:t>5</w:t>
            </w:r>
          </w:p>
          <w:p w:rsidR="004907DA" w:rsidRPr="00234B7C" w:rsidRDefault="004907DA" w:rsidP="00234B7C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  <w:p w:rsidR="00234B7C" w:rsidRPr="009B4309" w:rsidRDefault="00234B7C" w:rsidP="001E1EC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9B4309" w:rsidRPr="009B4309" w:rsidRDefault="009B4309" w:rsidP="009B4309">
            <w:pPr>
              <w:rPr>
                <w:rFonts w:ascii="Times New Roman" w:hAnsi="Times New Roman" w:cs="Times New Roman"/>
              </w:rPr>
            </w:pPr>
          </w:p>
        </w:tc>
      </w:tr>
    </w:tbl>
    <w:p w:rsidR="00137E30" w:rsidRDefault="00137E30" w:rsidP="009B4309">
      <w:pPr>
        <w:jc w:val="both"/>
        <w:rPr>
          <w:rFonts w:ascii="Times New Roman" w:hAnsi="Times New Roman" w:cs="Times New Roman"/>
        </w:rPr>
      </w:pPr>
    </w:p>
    <w:p w:rsidR="007D20FF" w:rsidRPr="009B4309" w:rsidRDefault="009B4309" w:rsidP="004907D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Informačné kancelárie je možné kontaktovať</w:t>
      </w:r>
      <w:r w:rsidRPr="009B4309">
        <w:rPr>
          <w:rFonts w:ascii="Times New Roman" w:hAnsi="Times New Roman" w:cs="Times New Roman"/>
        </w:rPr>
        <w:t xml:space="preserve"> aj prostredníctvom všeobecnej </w:t>
      </w:r>
      <w:r w:rsidRPr="009B4309">
        <w:rPr>
          <w:rFonts w:ascii="Times New Roman" w:hAnsi="Times New Roman" w:cs="Times New Roman"/>
        </w:rPr>
        <w:br/>
        <w:t>e-mailovej adresy</w:t>
      </w:r>
      <w:r>
        <w:rPr>
          <w:rFonts w:ascii="Times New Roman" w:hAnsi="Times New Roman" w:cs="Times New Roman"/>
        </w:rPr>
        <w:t>:</w:t>
      </w:r>
      <w:r w:rsidRPr="009B4309">
        <w:rPr>
          <w:rFonts w:ascii="Times New Roman" w:hAnsi="Times New Roman" w:cs="Times New Roman"/>
        </w:rPr>
        <w:t xml:space="preserve"> </w:t>
      </w:r>
      <w:hyperlink r:id="rId12" w:history="1">
        <w:r w:rsidRPr="009B4309">
          <w:rPr>
            <w:rStyle w:val="Hypertextovprepojenie"/>
            <w:rFonts w:ascii="Times New Roman" w:hAnsi="Times New Roman" w:cs="Times New Roman"/>
          </w:rPr>
          <w:t>pomocobetiam@minv.sk</w:t>
        </w:r>
      </w:hyperlink>
    </w:p>
    <w:sectPr w:rsidR="007D20FF" w:rsidRPr="009B43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Arial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4309"/>
    <w:rsid w:val="00137E30"/>
    <w:rsid w:val="00234B7C"/>
    <w:rsid w:val="00421CD9"/>
    <w:rsid w:val="004907DA"/>
    <w:rsid w:val="00532CF9"/>
    <w:rsid w:val="005C6D59"/>
    <w:rsid w:val="00690108"/>
    <w:rsid w:val="009315C2"/>
    <w:rsid w:val="009B4309"/>
    <w:rsid w:val="00B27114"/>
    <w:rsid w:val="00C03D16"/>
    <w:rsid w:val="00C92B5B"/>
    <w:rsid w:val="00CB754D"/>
    <w:rsid w:val="00E27962"/>
    <w:rsid w:val="00FE0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AFC3B"/>
  <w15:docId w15:val="{C9F187D9-C241-4006-A4D7-C77C8E693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B43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B4309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9B43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evenciakriminality.sk/kontaktny-bod/5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prevenciakriminality.sk/kontaktny-bod/4" TargetMode="External"/><Relationship Id="rId12" Type="http://schemas.openxmlformats.org/officeDocument/2006/relationships/hyperlink" Target="mailto:pomocobetiam@minv.s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revenciakriminality.sk/kontaktny-bod/3" TargetMode="External"/><Relationship Id="rId11" Type="http://schemas.openxmlformats.org/officeDocument/2006/relationships/hyperlink" Target="https://prevenciakriminality.sk/kontaktny-bod/8" TargetMode="External"/><Relationship Id="rId5" Type="http://schemas.openxmlformats.org/officeDocument/2006/relationships/hyperlink" Target="https://prevenciakriminality.sk/kontaktny-bod/2" TargetMode="External"/><Relationship Id="rId10" Type="http://schemas.openxmlformats.org/officeDocument/2006/relationships/hyperlink" Target="https://prevenciakriminality.sk/kontaktny-bod/7" TargetMode="External"/><Relationship Id="rId4" Type="http://schemas.openxmlformats.org/officeDocument/2006/relationships/hyperlink" Target="https://prevenciakriminality.sk/kontaktny-bod/1" TargetMode="External"/><Relationship Id="rId9" Type="http://schemas.openxmlformats.org/officeDocument/2006/relationships/hyperlink" Target="https://prevenciakriminality.sk/kontaktny-bod/6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337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2256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 Rajnáková</dc:creator>
  <cp:lastModifiedBy>Ivan Hromada</cp:lastModifiedBy>
  <cp:revision>16</cp:revision>
  <dcterms:created xsi:type="dcterms:W3CDTF">2021-11-03T09:54:00Z</dcterms:created>
  <dcterms:modified xsi:type="dcterms:W3CDTF">2021-11-24T13:02:00Z</dcterms:modified>
</cp:coreProperties>
</file>