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7D41" w:rsidRPr="00136271" w:rsidRDefault="00B27D41" w:rsidP="00B27D41">
      <w:pPr>
        <w:tabs>
          <w:tab w:val="left" w:pos="6237"/>
        </w:tabs>
        <w:spacing w:after="0" w:line="240" w:lineRule="auto"/>
        <w:ind w:right="6"/>
        <w:jc w:val="right"/>
        <w:rPr>
          <w:rFonts w:ascii="Times New Roman" w:hAnsi="Times New Roman"/>
          <w:i/>
          <w:sz w:val="20"/>
          <w:szCs w:val="20"/>
        </w:rPr>
      </w:pPr>
      <w:bookmarkStart w:id="0" w:name="_GoBack"/>
      <w:bookmarkEnd w:id="0"/>
      <w:r w:rsidRPr="00136271">
        <w:rPr>
          <w:rFonts w:ascii="Times New Roman" w:hAnsi="Times New Roman"/>
          <w:i/>
          <w:sz w:val="20"/>
          <w:szCs w:val="20"/>
        </w:rPr>
        <w:t xml:space="preserve">uviesť číslo zmluvy </w:t>
      </w:r>
    </w:p>
    <w:p w:rsidR="00B27D41" w:rsidRPr="00136271" w:rsidRDefault="00B27D41" w:rsidP="00B27D41">
      <w:pPr>
        <w:tabs>
          <w:tab w:val="left" w:pos="6237"/>
        </w:tabs>
        <w:spacing w:after="0" w:line="240" w:lineRule="auto"/>
        <w:ind w:right="6"/>
        <w:jc w:val="right"/>
        <w:rPr>
          <w:rFonts w:ascii="Times New Roman" w:hAnsi="Times New Roman"/>
          <w:i/>
          <w:sz w:val="20"/>
          <w:szCs w:val="20"/>
        </w:rPr>
      </w:pPr>
      <w:r w:rsidRPr="00136271">
        <w:rPr>
          <w:rFonts w:ascii="Times New Roman" w:hAnsi="Times New Roman"/>
          <w:i/>
          <w:sz w:val="20"/>
          <w:szCs w:val="20"/>
        </w:rPr>
        <w:t>podľa spôsobu evidencie povinného</w:t>
      </w:r>
      <w:r w:rsidR="007A7C7E" w:rsidRPr="00136271">
        <w:rPr>
          <w:rFonts w:ascii="Times New Roman" w:hAnsi="Times New Roman"/>
          <w:i/>
          <w:sz w:val="20"/>
          <w:szCs w:val="20"/>
        </w:rPr>
        <w:t>/opráv</w:t>
      </w:r>
      <w:r w:rsidR="00880952" w:rsidRPr="00136271">
        <w:rPr>
          <w:rFonts w:ascii="Times New Roman" w:hAnsi="Times New Roman"/>
          <w:i/>
          <w:sz w:val="20"/>
          <w:szCs w:val="20"/>
        </w:rPr>
        <w:t>n</w:t>
      </w:r>
      <w:r w:rsidR="007A7C7E" w:rsidRPr="00136271">
        <w:rPr>
          <w:rFonts w:ascii="Times New Roman" w:hAnsi="Times New Roman"/>
          <w:i/>
          <w:sz w:val="20"/>
          <w:szCs w:val="20"/>
        </w:rPr>
        <w:t>eného</w:t>
      </w:r>
      <w:r w:rsidRPr="00136271">
        <w:rPr>
          <w:rFonts w:ascii="Times New Roman" w:hAnsi="Times New Roman"/>
          <w:i/>
          <w:sz w:val="20"/>
          <w:szCs w:val="20"/>
        </w:rPr>
        <w:t xml:space="preserve"> z vecného bremena </w:t>
      </w:r>
    </w:p>
    <w:p w:rsidR="00421521" w:rsidRPr="00136271" w:rsidRDefault="00B27D41" w:rsidP="00B27D41">
      <w:pPr>
        <w:tabs>
          <w:tab w:val="left" w:pos="6237"/>
        </w:tabs>
        <w:spacing w:after="0" w:line="240" w:lineRule="auto"/>
        <w:ind w:right="6"/>
        <w:jc w:val="right"/>
        <w:rPr>
          <w:rFonts w:ascii="Times New Roman" w:hAnsi="Times New Roman"/>
          <w:i/>
          <w:sz w:val="20"/>
          <w:szCs w:val="20"/>
        </w:rPr>
      </w:pPr>
      <w:r w:rsidRPr="00136271">
        <w:rPr>
          <w:rFonts w:ascii="Times New Roman" w:hAnsi="Times New Roman"/>
          <w:i/>
          <w:sz w:val="20"/>
          <w:szCs w:val="20"/>
        </w:rPr>
        <w:t>buď v hornom rohu 1. strany alebo pri označení zmluvy</w:t>
      </w:r>
    </w:p>
    <w:p w:rsidR="00421521" w:rsidRPr="00136271" w:rsidRDefault="00DF5D00" w:rsidP="00983F4D">
      <w:pPr>
        <w:pStyle w:val="Nzov"/>
        <w:tabs>
          <w:tab w:val="left" w:pos="142"/>
          <w:tab w:val="left" w:pos="6237"/>
        </w:tabs>
        <w:jc w:val="left"/>
        <w:rPr>
          <w:sz w:val="20"/>
        </w:rPr>
      </w:pPr>
      <w:r w:rsidRPr="00136271">
        <w:rPr>
          <w:sz w:val="20"/>
        </w:rPr>
        <w:tab/>
      </w:r>
      <w:r w:rsidRPr="00136271">
        <w:rPr>
          <w:sz w:val="20"/>
        </w:rPr>
        <w:tab/>
      </w:r>
    </w:p>
    <w:p w:rsidR="00CC7C97" w:rsidRPr="00136271" w:rsidRDefault="008E3932" w:rsidP="00DF5D00">
      <w:pPr>
        <w:spacing w:before="120" w:after="12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36271">
        <w:rPr>
          <w:rFonts w:ascii="Times New Roman" w:hAnsi="Times New Roman"/>
          <w:b/>
          <w:sz w:val="24"/>
          <w:szCs w:val="24"/>
        </w:rPr>
        <w:t>Zmluva o zriadení vecného bremena</w:t>
      </w:r>
    </w:p>
    <w:p w:rsidR="00CC7C97" w:rsidRPr="00136271" w:rsidRDefault="00CC7C97" w:rsidP="001D428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uza</w:t>
      </w:r>
      <w:r w:rsidR="00055B25" w:rsidRPr="00136271">
        <w:rPr>
          <w:rFonts w:ascii="Times New Roman" w:hAnsi="Times New Roman"/>
          <w:sz w:val="24"/>
          <w:szCs w:val="24"/>
        </w:rPr>
        <w:t>tvor</w:t>
      </w:r>
      <w:r w:rsidRPr="00136271">
        <w:rPr>
          <w:rFonts w:ascii="Times New Roman" w:hAnsi="Times New Roman"/>
          <w:sz w:val="24"/>
          <w:szCs w:val="24"/>
        </w:rPr>
        <w:t>e</w:t>
      </w:r>
      <w:r w:rsidR="00055B25" w:rsidRPr="00136271">
        <w:rPr>
          <w:rFonts w:ascii="Times New Roman" w:hAnsi="Times New Roman"/>
          <w:sz w:val="24"/>
          <w:szCs w:val="24"/>
        </w:rPr>
        <w:t>n</w:t>
      </w:r>
      <w:r w:rsidRPr="00136271">
        <w:rPr>
          <w:rFonts w:ascii="Times New Roman" w:hAnsi="Times New Roman"/>
          <w:sz w:val="24"/>
          <w:szCs w:val="24"/>
        </w:rPr>
        <w:t xml:space="preserve">á podľa </w:t>
      </w:r>
      <w:r w:rsidR="001D4280" w:rsidRPr="00136271">
        <w:rPr>
          <w:rFonts w:ascii="Times New Roman" w:hAnsi="Times New Roman"/>
          <w:sz w:val="24"/>
          <w:szCs w:val="24"/>
        </w:rPr>
        <w:t>§13a ods.</w:t>
      </w:r>
      <w:r w:rsidR="00995928" w:rsidRPr="00136271">
        <w:rPr>
          <w:rFonts w:ascii="Times New Roman" w:hAnsi="Times New Roman"/>
          <w:sz w:val="24"/>
          <w:szCs w:val="24"/>
        </w:rPr>
        <w:t xml:space="preserve"> </w:t>
      </w:r>
      <w:r w:rsidR="001D4280" w:rsidRPr="00136271">
        <w:rPr>
          <w:rFonts w:ascii="Times New Roman" w:hAnsi="Times New Roman"/>
          <w:sz w:val="24"/>
          <w:szCs w:val="24"/>
        </w:rPr>
        <w:t xml:space="preserve">3 zákona č. 278/1993 Z.z. o správe majetku štátu v znení neskorších predpisov a podľa § 151n a nasl. </w:t>
      </w:r>
      <w:r w:rsidRPr="00136271">
        <w:rPr>
          <w:rFonts w:ascii="Times New Roman" w:hAnsi="Times New Roman"/>
          <w:sz w:val="24"/>
          <w:szCs w:val="24"/>
        </w:rPr>
        <w:t xml:space="preserve">zákona č. 40/1964 Zb. Občiansky zákonník v znení neskorších predpisov </w:t>
      </w:r>
    </w:p>
    <w:p w:rsidR="00CC7C97" w:rsidRPr="00136271" w:rsidRDefault="00CC7C97" w:rsidP="0042152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(ďalej len „zmluva“)</w:t>
      </w:r>
    </w:p>
    <w:p w:rsidR="0093745F" w:rsidRPr="00136271" w:rsidRDefault="0093745F" w:rsidP="0042152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C7C97" w:rsidRPr="00136271" w:rsidRDefault="00CC7C97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Článok 1</w:t>
      </w:r>
    </w:p>
    <w:p w:rsidR="00CC7C97" w:rsidRPr="00136271" w:rsidRDefault="00CC7C97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Zmluvné strany</w:t>
      </w:r>
    </w:p>
    <w:p w:rsidR="00CC7C97" w:rsidRPr="00136271" w:rsidRDefault="00CC7C97" w:rsidP="0042152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 </w:t>
      </w:r>
    </w:p>
    <w:p w:rsidR="00CC7C97" w:rsidRPr="00136271" w:rsidRDefault="0018651F" w:rsidP="0018651F">
      <w:pPr>
        <w:pStyle w:val="ListParagraph"/>
        <w:numPr>
          <w:ilvl w:val="1"/>
          <w:numId w:val="2"/>
        </w:numPr>
        <w:tabs>
          <w:tab w:val="left" w:pos="567"/>
        </w:tabs>
        <w:spacing w:after="0" w:line="240" w:lineRule="auto"/>
        <w:ind w:left="3969" w:hanging="3969"/>
        <w:rPr>
          <w:rFonts w:ascii="Times New Roman" w:hAnsi="Times New Roman"/>
          <w:b/>
          <w:sz w:val="24"/>
          <w:szCs w:val="24"/>
        </w:rPr>
      </w:pPr>
      <w:r w:rsidRPr="00136271">
        <w:rPr>
          <w:rFonts w:ascii="Times New Roman" w:hAnsi="Times New Roman"/>
          <w:b/>
          <w:bCs/>
          <w:sz w:val="24"/>
          <w:szCs w:val="24"/>
        </w:rPr>
        <w:t>Povinný z vecného bremena</w:t>
      </w:r>
      <w:r w:rsidR="00CC7C97" w:rsidRPr="00136271">
        <w:rPr>
          <w:rFonts w:ascii="Times New Roman" w:hAnsi="Times New Roman"/>
          <w:b/>
          <w:sz w:val="24"/>
          <w:szCs w:val="24"/>
        </w:rPr>
        <w:t>:</w:t>
      </w:r>
      <w:r w:rsidR="00CC7C97" w:rsidRPr="00136271">
        <w:rPr>
          <w:rFonts w:ascii="Times New Roman" w:hAnsi="Times New Roman"/>
          <w:b/>
          <w:sz w:val="24"/>
          <w:szCs w:val="24"/>
        </w:rPr>
        <w:tab/>
      </w:r>
      <w:r w:rsidR="00B27D41" w:rsidRPr="00136271">
        <w:rPr>
          <w:rFonts w:ascii="Times New Roman" w:hAnsi="Times New Roman"/>
          <w:b/>
          <w:i/>
          <w:sz w:val="24"/>
          <w:szCs w:val="24"/>
        </w:rPr>
        <w:t>názov</w:t>
      </w:r>
    </w:p>
    <w:p w:rsidR="00CC7C97" w:rsidRPr="00136271" w:rsidRDefault="0018651F" w:rsidP="0018651F">
      <w:pPr>
        <w:pStyle w:val="NoSpacing"/>
        <w:tabs>
          <w:tab w:val="left" w:pos="3969"/>
        </w:tabs>
        <w:ind w:left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Sídlo: </w:t>
      </w:r>
      <w:r w:rsidRPr="00136271">
        <w:rPr>
          <w:rFonts w:ascii="Times New Roman" w:hAnsi="Times New Roman"/>
          <w:sz w:val="24"/>
          <w:szCs w:val="24"/>
        </w:rPr>
        <w:tab/>
      </w:r>
      <w:r w:rsidR="00CC7C97" w:rsidRPr="00136271">
        <w:rPr>
          <w:rFonts w:ascii="Times New Roman" w:hAnsi="Times New Roman"/>
          <w:sz w:val="24"/>
          <w:szCs w:val="24"/>
        </w:rPr>
        <w:t xml:space="preserve"> </w:t>
      </w:r>
    </w:p>
    <w:p w:rsidR="00CC7C97" w:rsidRPr="00136271" w:rsidRDefault="0018651F" w:rsidP="00B27D41">
      <w:pPr>
        <w:pStyle w:val="NoSpacing"/>
        <w:tabs>
          <w:tab w:val="left" w:pos="3969"/>
        </w:tabs>
        <w:ind w:left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V zastúpení: </w:t>
      </w:r>
      <w:r w:rsidRPr="00136271">
        <w:rPr>
          <w:rFonts w:ascii="Times New Roman" w:hAnsi="Times New Roman"/>
          <w:sz w:val="24"/>
          <w:szCs w:val="24"/>
        </w:rPr>
        <w:tab/>
      </w:r>
      <w:r w:rsidR="00B27D41" w:rsidRPr="00136271">
        <w:rPr>
          <w:rFonts w:ascii="Times New Roman" w:hAnsi="Times New Roman"/>
          <w:i/>
          <w:sz w:val="24"/>
          <w:szCs w:val="24"/>
        </w:rPr>
        <w:t>meno, priezvisko, titul, funkcia</w:t>
      </w:r>
      <w:r w:rsidR="00CC7C97" w:rsidRPr="00136271">
        <w:rPr>
          <w:rFonts w:ascii="Times New Roman" w:hAnsi="Times New Roman"/>
          <w:i/>
          <w:sz w:val="24"/>
          <w:szCs w:val="24"/>
        </w:rPr>
        <w:t xml:space="preserve"> </w:t>
      </w:r>
    </w:p>
    <w:p w:rsidR="00CC7C97" w:rsidRPr="00136271" w:rsidRDefault="0018651F" w:rsidP="0018651F">
      <w:pPr>
        <w:pStyle w:val="NoSpacing"/>
        <w:tabs>
          <w:tab w:val="left" w:pos="3969"/>
        </w:tabs>
        <w:ind w:left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IČO: </w:t>
      </w:r>
      <w:r w:rsidRPr="00136271">
        <w:rPr>
          <w:rFonts w:ascii="Times New Roman" w:hAnsi="Times New Roman"/>
          <w:sz w:val="24"/>
          <w:szCs w:val="24"/>
        </w:rPr>
        <w:tab/>
      </w:r>
    </w:p>
    <w:p w:rsidR="00AD3EA4" w:rsidRPr="00136271" w:rsidRDefault="00AD3EA4" w:rsidP="0018651F">
      <w:pPr>
        <w:pStyle w:val="NoSpacing"/>
        <w:tabs>
          <w:tab w:val="left" w:pos="3969"/>
        </w:tabs>
        <w:ind w:left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eastAsia="HG Mincho Light J" w:hAnsi="Times New Roman"/>
          <w:sz w:val="24"/>
          <w:szCs w:val="24"/>
        </w:rPr>
        <w:t xml:space="preserve">DIČ: </w:t>
      </w:r>
      <w:r w:rsidRPr="00136271">
        <w:rPr>
          <w:rFonts w:ascii="Times New Roman" w:eastAsia="HG Mincho Light J" w:hAnsi="Times New Roman"/>
          <w:sz w:val="24"/>
          <w:szCs w:val="24"/>
        </w:rPr>
        <w:tab/>
      </w:r>
    </w:p>
    <w:p w:rsidR="00CC7C97" w:rsidRPr="00136271" w:rsidRDefault="0018651F" w:rsidP="0018651F">
      <w:pPr>
        <w:pStyle w:val="NoSpacing"/>
        <w:tabs>
          <w:tab w:val="left" w:pos="3969"/>
        </w:tabs>
        <w:ind w:left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Bankové spojenie: </w:t>
      </w:r>
      <w:r w:rsidRPr="00136271">
        <w:rPr>
          <w:rFonts w:ascii="Times New Roman" w:hAnsi="Times New Roman"/>
          <w:sz w:val="24"/>
          <w:szCs w:val="24"/>
        </w:rPr>
        <w:tab/>
      </w:r>
      <w:r w:rsidR="00CC7C97" w:rsidRPr="00136271">
        <w:rPr>
          <w:rFonts w:ascii="Times New Roman" w:hAnsi="Times New Roman"/>
          <w:sz w:val="24"/>
          <w:szCs w:val="24"/>
        </w:rPr>
        <w:t xml:space="preserve"> </w:t>
      </w:r>
    </w:p>
    <w:p w:rsidR="00CC7C97" w:rsidRPr="00136271" w:rsidRDefault="0018651F" w:rsidP="0018651F">
      <w:pPr>
        <w:pStyle w:val="NoSpacing"/>
        <w:tabs>
          <w:tab w:val="left" w:pos="3969"/>
        </w:tabs>
        <w:ind w:left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IBAN účtu: </w:t>
      </w:r>
      <w:r w:rsidRPr="00136271">
        <w:rPr>
          <w:rFonts w:ascii="Times New Roman" w:hAnsi="Times New Roman"/>
          <w:sz w:val="24"/>
          <w:szCs w:val="24"/>
        </w:rPr>
        <w:tab/>
      </w:r>
    </w:p>
    <w:p w:rsidR="00CC7C97" w:rsidRPr="00136271" w:rsidRDefault="00CC7C97" w:rsidP="0018651F">
      <w:pPr>
        <w:pStyle w:val="NoSpacing"/>
        <w:ind w:left="567"/>
        <w:jc w:val="both"/>
        <w:rPr>
          <w:rFonts w:ascii="Times New Roman" w:hAnsi="Times New Roman"/>
          <w:b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(ďalej len „</w:t>
      </w:r>
      <w:r w:rsidR="00870A54" w:rsidRPr="00136271">
        <w:rPr>
          <w:rFonts w:ascii="Times New Roman" w:hAnsi="Times New Roman"/>
          <w:sz w:val="24"/>
          <w:szCs w:val="24"/>
        </w:rPr>
        <w:t>povinná strana</w:t>
      </w:r>
      <w:r w:rsidRPr="00136271">
        <w:rPr>
          <w:rFonts w:ascii="Times New Roman" w:hAnsi="Times New Roman"/>
          <w:sz w:val="24"/>
          <w:szCs w:val="24"/>
        </w:rPr>
        <w:t xml:space="preserve">“) </w:t>
      </w:r>
    </w:p>
    <w:p w:rsidR="00CC7C97" w:rsidRPr="00136271" w:rsidRDefault="00CC7C97" w:rsidP="00421521">
      <w:pPr>
        <w:pStyle w:val="ListParagraph"/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36271">
        <w:rPr>
          <w:rFonts w:ascii="Times New Roman" w:hAnsi="Times New Roman"/>
          <w:b/>
          <w:sz w:val="24"/>
          <w:szCs w:val="24"/>
        </w:rPr>
        <w:t>a</w:t>
      </w:r>
    </w:p>
    <w:p w:rsidR="00CC7C97" w:rsidRPr="00136271" w:rsidRDefault="0018651F" w:rsidP="0018651F">
      <w:pPr>
        <w:pStyle w:val="ListParagraph"/>
        <w:numPr>
          <w:ilvl w:val="1"/>
          <w:numId w:val="2"/>
        </w:numPr>
        <w:tabs>
          <w:tab w:val="left" w:pos="567"/>
          <w:tab w:val="left" w:pos="3969"/>
        </w:tabs>
        <w:spacing w:after="0" w:line="240" w:lineRule="auto"/>
        <w:ind w:left="3544" w:hanging="3544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b/>
          <w:sz w:val="24"/>
          <w:szCs w:val="24"/>
        </w:rPr>
        <w:t>Oprávnený z vecného bremena:</w:t>
      </w:r>
      <w:r w:rsidRPr="00136271">
        <w:rPr>
          <w:rFonts w:ascii="Times New Roman" w:hAnsi="Times New Roman"/>
          <w:b/>
          <w:sz w:val="24"/>
          <w:szCs w:val="24"/>
        </w:rPr>
        <w:tab/>
      </w:r>
      <w:r w:rsidR="00B27D41" w:rsidRPr="00136271">
        <w:rPr>
          <w:rFonts w:ascii="Times New Roman" w:hAnsi="Times New Roman"/>
          <w:i/>
          <w:sz w:val="24"/>
          <w:szCs w:val="24"/>
        </w:rPr>
        <w:t xml:space="preserve"> </w:t>
      </w:r>
      <w:r w:rsidR="00B27D41" w:rsidRPr="00136271">
        <w:rPr>
          <w:rFonts w:ascii="Times New Roman" w:hAnsi="Times New Roman"/>
          <w:b/>
          <w:i/>
          <w:sz w:val="24"/>
          <w:szCs w:val="24"/>
        </w:rPr>
        <w:t>názov</w:t>
      </w:r>
    </w:p>
    <w:p w:rsidR="00CC7C97" w:rsidRPr="00136271" w:rsidRDefault="0018651F" w:rsidP="0018651F">
      <w:pPr>
        <w:pStyle w:val="NoSpacing"/>
        <w:tabs>
          <w:tab w:val="left" w:pos="3969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Sídlo: </w:t>
      </w:r>
      <w:r w:rsidRPr="00136271">
        <w:rPr>
          <w:rFonts w:ascii="Times New Roman" w:hAnsi="Times New Roman"/>
          <w:sz w:val="24"/>
          <w:szCs w:val="24"/>
        </w:rPr>
        <w:tab/>
      </w:r>
      <w:r w:rsidR="00CC7C97" w:rsidRPr="00136271">
        <w:rPr>
          <w:rFonts w:ascii="Times New Roman" w:hAnsi="Times New Roman"/>
          <w:sz w:val="24"/>
          <w:szCs w:val="24"/>
        </w:rPr>
        <w:t xml:space="preserve"> </w:t>
      </w:r>
    </w:p>
    <w:p w:rsidR="00CC7C97" w:rsidRPr="00136271" w:rsidRDefault="0018651F" w:rsidP="0018651F">
      <w:pPr>
        <w:pStyle w:val="NoSpacing"/>
        <w:tabs>
          <w:tab w:val="left" w:pos="3969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V zastúpení: </w:t>
      </w:r>
      <w:r w:rsidRPr="00136271">
        <w:rPr>
          <w:rFonts w:ascii="Times New Roman" w:hAnsi="Times New Roman"/>
          <w:sz w:val="24"/>
          <w:szCs w:val="24"/>
        </w:rPr>
        <w:tab/>
      </w:r>
      <w:r w:rsidR="00B27D41" w:rsidRPr="00136271">
        <w:rPr>
          <w:rFonts w:ascii="Times New Roman" w:hAnsi="Times New Roman"/>
          <w:i/>
          <w:sz w:val="24"/>
          <w:szCs w:val="24"/>
        </w:rPr>
        <w:t>meno, priezvisko, titul, funkcia</w:t>
      </w:r>
    </w:p>
    <w:p w:rsidR="00CC7C97" w:rsidRPr="00136271" w:rsidRDefault="0018651F" w:rsidP="0018651F">
      <w:pPr>
        <w:pStyle w:val="NoSpacing"/>
        <w:tabs>
          <w:tab w:val="left" w:pos="3969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IČO: </w:t>
      </w:r>
      <w:r w:rsidRPr="00136271">
        <w:rPr>
          <w:rFonts w:ascii="Times New Roman" w:hAnsi="Times New Roman"/>
          <w:sz w:val="24"/>
          <w:szCs w:val="24"/>
        </w:rPr>
        <w:tab/>
      </w:r>
    </w:p>
    <w:p w:rsidR="00CC7C97" w:rsidRPr="00136271" w:rsidRDefault="0018651F" w:rsidP="0018651F">
      <w:pPr>
        <w:pStyle w:val="NoSpacing"/>
        <w:tabs>
          <w:tab w:val="left" w:pos="3969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DIČ: </w:t>
      </w:r>
      <w:r w:rsidRPr="00136271">
        <w:rPr>
          <w:rFonts w:ascii="Times New Roman" w:hAnsi="Times New Roman"/>
          <w:sz w:val="24"/>
          <w:szCs w:val="24"/>
        </w:rPr>
        <w:tab/>
      </w:r>
      <w:r w:rsidR="00CC7C97" w:rsidRPr="00136271">
        <w:rPr>
          <w:rFonts w:ascii="Times New Roman" w:hAnsi="Times New Roman"/>
          <w:sz w:val="24"/>
          <w:szCs w:val="24"/>
        </w:rPr>
        <w:tab/>
      </w:r>
    </w:p>
    <w:p w:rsidR="00CC7C97" w:rsidRPr="00136271" w:rsidRDefault="0018651F" w:rsidP="0018651F">
      <w:pPr>
        <w:pStyle w:val="NoSpacing"/>
        <w:tabs>
          <w:tab w:val="left" w:pos="3969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IČ DPH: </w:t>
      </w:r>
      <w:r w:rsidRPr="00136271">
        <w:rPr>
          <w:rFonts w:ascii="Times New Roman" w:hAnsi="Times New Roman"/>
          <w:sz w:val="24"/>
          <w:szCs w:val="24"/>
        </w:rPr>
        <w:tab/>
      </w:r>
      <w:r w:rsidR="00CC7C97" w:rsidRPr="00136271">
        <w:rPr>
          <w:rFonts w:ascii="Times New Roman" w:hAnsi="Times New Roman"/>
          <w:sz w:val="24"/>
          <w:szCs w:val="24"/>
        </w:rPr>
        <w:tab/>
      </w:r>
    </w:p>
    <w:p w:rsidR="00CC7C97" w:rsidRPr="00136271" w:rsidRDefault="0018651F" w:rsidP="0018651F">
      <w:pPr>
        <w:pStyle w:val="NoSpacing"/>
        <w:tabs>
          <w:tab w:val="left" w:pos="3969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Bankové spojenie: </w:t>
      </w:r>
      <w:r w:rsidRPr="00136271">
        <w:rPr>
          <w:rFonts w:ascii="Times New Roman" w:hAnsi="Times New Roman"/>
          <w:sz w:val="24"/>
          <w:szCs w:val="24"/>
        </w:rPr>
        <w:tab/>
      </w:r>
    </w:p>
    <w:p w:rsidR="00CC7C97" w:rsidRPr="00136271" w:rsidRDefault="0018651F" w:rsidP="0018651F">
      <w:pPr>
        <w:pStyle w:val="NoSpacing"/>
        <w:tabs>
          <w:tab w:val="left" w:pos="3969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IBAN účtu: </w:t>
      </w:r>
      <w:r w:rsidRPr="00136271">
        <w:rPr>
          <w:rFonts w:ascii="Times New Roman" w:hAnsi="Times New Roman"/>
          <w:sz w:val="24"/>
          <w:szCs w:val="24"/>
        </w:rPr>
        <w:tab/>
      </w:r>
    </w:p>
    <w:p w:rsidR="009B722C" w:rsidRPr="00136271" w:rsidRDefault="0018651F" w:rsidP="0018651F">
      <w:pPr>
        <w:pStyle w:val="NoSpacing"/>
        <w:tabs>
          <w:tab w:val="left" w:pos="3969"/>
        </w:tabs>
        <w:ind w:left="3969" w:hanging="3402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Zapísaný: </w:t>
      </w:r>
      <w:r w:rsidRPr="00136271">
        <w:rPr>
          <w:rFonts w:ascii="Times New Roman" w:hAnsi="Times New Roman"/>
          <w:sz w:val="24"/>
          <w:szCs w:val="24"/>
        </w:rPr>
        <w:tab/>
      </w:r>
      <w:r w:rsidR="00B27D41" w:rsidRPr="00136271">
        <w:rPr>
          <w:rFonts w:ascii="Times New Roman" w:hAnsi="Times New Roman"/>
          <w:i/>
          <w:sz w:val="24"/>
          <w:szCs w:val="24"/>
        </w:rPr>
        <w:t>napr.</w:t>
      </w:r>
      <w:r w:rsidR="00B27D41" w:rsidRPr="00136271">
        <w:rPr>
          <w:rFonts w:ascii="Times New Roman" w:hAnsi="Times New Roman"/>
          <w:sz w:val="24"/>
          <w:szCs w:val="24"/>
        </w:rPr>
        <w:t xml:space="preserve"> </w:t>
      </w:r>
      <w:r w:rsidR="00315964" w:rsidRPr="00136271">
        <w:rPr>
          <w:rFonts w:ascii="Times New Roman" w:hAnsi="Times New Roman"/>
          <w:sz w:val="24"/>
          <w:szCs w:val="24"/>
        </w:rPr>
        <w:t>v</w:t>
      </w:r>
      <w:r w:rsidR="00024DD9" w:rsidRPr="00136271">
        <w:rPr>
          <w:rFonts w:ascii="Times New Roman" w:hAnsi="Times New Roman"/>
          <w:sz w:val="24"/>
          <w:szCs w:val="24"/>
        </w:rPr>
        <w:t> </w:t>
      </w:r>
      <w:r w:rsidR="009B722C" w:rsidRPr="00136271">
        <w:rPr>
          <w:rFonts w:ascii="Times New Roman" w:hAnsi="Times New Roman"/>
          <w:sz w:val="24"/>
          <w:szCs w:val="24"/>
        </w:rPr>
        <w:t>O</w:t>
      </w:r>
      <w:r w:rsidR="00024DD9" w:rsidRPr="00136271">
        <w:rPr>
          <w:rFonts w:ascii="Times New Roman" w:hAnsi="Times New Roman"/>
          <w:sz w:val="24"/>
          <w:szCs w:val="24"/>
        </w:rPr>
        <w:t xml:space="preserve">bchodnom </w:t>
      </w:r>
      <w:r w:rsidR="009B722C" w:rsidRPr="00136271">
        <w:rPr>
          <w:rFonts w:ascii="Times New Roman" w:hAnsi="Times New Roman"/>
          <w:sz w:val="24"/>
          <w:szCs w:val="24"/>
        </w:rPr>
        <w:t xml:space="preserve">registri </w:t>
      </w:r>
      <w:r w:rsidR="00024DD9" w:rsidRPr="00136271">
        <w:rPr>
          <w:rFonts w:ascii="Times New Roman" w:hAnsi="Times New Roman"/>
          <w:sz w:val="24"/>
          <w:szCs w:val="24"/>
        </w:rPr>
        <w:t>Okresn</w:t>
      </w:r>
      <w:r w:rsidR="009B722C" w:rsidRPr="00136271">
        <w:rPr>
          <w:rFonts w:ascii="Times New Roman" w:hAnsi="Times New Roman"/>
          <w:sz w:val="24"/>
          <w:szCs w:val="24"/>
        </w:rPr>
        <w:t>ého</w:t>
      </w:r>
      <w:r w:rsidR="00024DD9" w:rsidRPr="00136271">
        <w:rPr>
          <w:rFonts w:ascii="Times New Roman" w:hAnsi="Times New Roman"/>
          <w:sz w:val="24"/>
          <w:szCs w:val="24"/>
        </w:rPr>
        <w:t xml:space="preserve"> súd</w:t>
      </w:r>
      <w:r w:rsidR="00B27D41" w:rsidRPr="00136271">
        <w:rPr>
          <w:rFonts w:ascii="Times New Roman" w:hAnsi="Times New Roman"/>
          <w:sz w:val="24"/>
          <w:szCs w:val="24"/>
        </w:rPr>
        <w:t>u ....</w:t>
      </w:r>
    </w:p>
    <w:p w:rsidR="00CC7C97" w:rsidRPr="00136271" w:rsidRDefault="0018651F" w:rsidP="0018651F">
      <w:pPr>
        <w:pStyle w:val="NoSpacing"/>
        <w:tabs>
          <w:tab w:val="left" w:pos="3969"/>
        </w:tabs>
        <w:ind w:left="3969" w:hanging="3402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ab/>
      </w:r>
      <w:r w:rsidR="009B722C" w:rsidRPr="00136271">
        <w:rPr>
          <w:rFonts w:ascii="Times New Roman" w:hAnsi="Times New Roman"/>
          <w:sz w:val="24"/>
          <w:szCs w:val="24"/>
        </w:rPr>
        <w:t>O</w:t>
      </w:r>
      <w:r w:rsidR="00024DD9" w:rsidRPr="00136271">
        <w:rPr>
          <w:rFonts w:ascii="Times New Roman" w:hAnsi="Times New Roman"/>
          <w:sz w:val="24"/>
          <w:szCs w:val="24"/>
        </w:rPr>
        <w:t>d</w:t>
      </w:r>
      <w:r w:rsidR="009B722C" w:rsidRPr="00136271">
        <w:rPr>
          <w:rFonts w:ascii="Times New Roman" w:hAnsi="Times New Roman"/>
          <w:sz w:val="24"/>
          <w:szCs w:val="24"/>
        </w:rPr>
        <w:t>d</w:t>
      </w:r>
      <w:r w:rsidR="00D97075" w:rsidRPr="00136271">
        <w:rPr>
          <w:rFonts w:ascii="Times New Roman" w:hAnsi="Times New Roman"/>
          <w:sz w:val="24"/>
          <w:szCs w:val="24"/>
        </w:rPr>
        <w:t>iel</w:t>
      </w:r>
      <w:r w:rsidR="008E28EB" w:rsidRPr="00136271">
        <w:rPr>
          <w:rFonts w:ascii="Times New Roman" w:hAnsi="Times New Roman"/>
          <w:sz w:val="24"/>
          <w:szCs w:val="24"/>
        </w:rPr>
        <w:t xml:space="preserve"> ....</w:t>
      </w:r>
      <w:r w:rsidR="00024DD9" w:rsidRPr="00136271">
        <w:rPr>
          <w:rFonts w:ascii="Times New Roman" w:hAnsi="Times New Roman"/>
          <w:sz w:val="24"/>
          <w:szCs w:val="24"/>
        </w:rPr>
        <w:t>, vl</w:t>
      </w:r>
      <w:r w:rsidR="009B722C" w:rsidRPr="00136271">
        <w:rPr>
          <w:rFonts w:ascii="Times New Roman" w:hAnsi="Times New Roman"/>
          <w:sz w:val="24"/>
          <w:szCs w:val="24"/>
        </w:rPr>
        <w:t xml:space="preserve">ožka </w:t>
      </w:r>
      <w:r w:rsidR="00024DD9" w:rsidRPr="00136271">
        <w:rPr>
          <w:rFonts w:ascii="Times New Roman" w:hAnsi="Times New Roman"/>
          <w:sz w:val="24"/>
          <w:szCs w:val="24"/>
        </w:rPr>
        <w:t xml:space="preserve">č. </w:t>
      </w:r>
      <w:r w:rsidR="00B27D41" w:rsidRPr="00136271">
        <w:rPr>
          <w:rFonts w:ascii="Times New Roman" w:hAnsi="Times New Roman"/>
          <w:sz w:val="24"/>
          <w:szCs w:val="24"/>
        </w:rPr>
        <w:t>.....</w:t>
      </w:r>
    </w:p>
    <w:p w:rsidR="00CC7C97" w:rsidRPr="00136271" w:rsidRDefault="00CC7C97" w:rsidP="0018651F">
      <w:pPr>
        <w:pStyle w:val="NoSpacing"/>
        <w:ind w:firstLine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(ďalej len „</w:t>
      </w:r>
      <w:r w:rsidR="00870A54" w:rsidRPr="00136271">
        <w:rPr>
          <w:rFonts w:ascii="Times New Roman" w:hAnsi="Times New Roman"/>
          <w:sz w:val="24"/>
          <w:szCs w:val="24"/>
        </w:rPr>
        <w:t>oprávnená strana</w:t>
      </w:r>
      <w:r w:rsidRPr="00136271">
        <w:rPr>
          <w:rFonts w:ascii="Times New Roman" w:hAnsi="Times New Roman"/>
          <w:sz w:val="24"/>
          <w:szCs w:val="24"/>
        </w:rPr>
        <w:t>“)</w:t>
      </w:r>
    </w:p>
    <w:p w:rsidR="00CC7C97" w:rsidRPr="00136271" w:rsidRDefault="00CC7C97" w:rsidP="0018651F">
      <w:pPr>
        <w:pStyle w:val="NoSpacing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870A54" w:rsidRPr="00136271" w:rsidRDefault="00870A54" w:rsidP="001D3798">
      <w:pPr>
        <w:pStyle w:val="Default"/>
        <w:ind w:firstLine="567"/>
      </w:pPr>
      <w:r w:rsidRPr="00136271">
        <w:rPr>
          <w:iCs/>
        </w:rPr>
        <w:t xml:space="preserve">(povinná strana a oprávnená strana </w:t>
      </w:r>
      <w:r w:rsidR="00C74F87" w:rsidRPr="00136271">
        <w:rPr>
          <w:iCs/>
        </w:rPr>
        <w:t xml:space="preserve">ďalej </w:t>
      </w:r>
      <w:r w:rsidRPr="00136271">
        <w:rPr>
          <w:iCs/>
        </w:rPr>
        <w:t xml:space="preserve">spolu ako „zmluvné strany“) </w:t>
      </w:r>
    </w:p>
    <w:p w:rsidR="0093745F" w:rsidRPr="00136271" w:rsidRDefault="0093745F" w:rsidP="001D3798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C7C97" w:rsidRPr="00136271" w:rsidRDefault="00CC7C97" w:rsidP="001D3798">
      <w:pPr>
        <w:pStyle w:val="ListParagraph"/>
        <w:numPr>
          <w:ilvl w:val="1"/>
          <w:numId w:val="2"/>
        </w:num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Zmluvné strany sa dohodli na uzavretí tejto </w:t>
      </w:r>
      <w:r w:rsidR="00870A54" w:rsidRPr="00136271">
        <w:rPr>
          <w:rFonts w:ascii="Times New Roman" w:hAnsi="Times New Roman"/>
          <w:sz w:val="24"/>
          <w:szCs w:val="24"/>
        </w:rPr>
        <w:t xml:space="preserve">zmluvy </w:t>
      </w:r>
      <w:r w:rsidRPr="00136271">
        <w:rPr>
          <w:rFonts w:ascii="Times New Roman" w:hAnsi="Times New Roman"/>
          <w:sz w:val="24"/>
          <w:szCs w:val="24"/>
        </w:rPr>
        <w:t xml:space="preserve">podľa </w:t>
      </w:r>
      <w:r w:rsidR="00870A54" w:rsidRPr="00136271">
        <w:rPr>
          <w:rFonts w:ascii="Times New Roman" w:hAnsi="Times New Roman"/>
          <w:sz w:val="24"/>
          <w:szCs w:val="24"/>
        </w:rPr>
        <w:t xml:space="preserve">§ 13a </w:t>
      </w:r>
      <w:r w:rsidR="008C13D9" w:rsidRPr="00136271">
        <w:rPr>
          <w:rFonts w:ascii="Times New Roman" w:hAnsi="Times New Roman"/>
          <w:sz w:val="24"/>
          <w:szCs w:val="24"/>
        </w:rPr>
        <w:t xml:space="preserve">ods. 3 </w:t>
      </w:r>
      <w:r w:rsidR="00870A54" w:rsidRPr="00136271">
        <w:rPr>
          <w:rFonts w:ascii="Times New Roman" w:hAnsi="Times New Roman"/>
          <w:sz w:val="24"/>
          <w:szCs w:val="24"/>
        </w:rPr>
        <w:t xml:space="preserve">zákona </w:t>
      </w:r>
      <w:r w:rsidR="00C74F87" w:rsidRPr="00136271">
        <w:rPr>
          <w:rFonts w:ascii="Times New Roman" w:hAnsi="Times New Roman"/>
          <w:sz w:val="24"/>
          <w:szCs w:val="24"/>
        </w:rPr>
        <w:br/>
      </w:r>
      <w:r w:rsidR="00870A54" w:rsidRPr="00136271">
        <w:rPr>
          <w:rFonts w:ascii="Times New Roman" w:hAnsi="Times New Roman"/>
          <w:sz w:val="24"/>
          <w:szCs w:val="24"/>
        </w:rPr>
        <w:t xml:space="preserve">č. 278/1993 Z. z. o správe majetku štátu v znení neskorších predpisov (ďalej len „zákon o správe majetku štátu“) </w:t>
      </w:r>
      <w:r w:rsidR="008C13D9" w:rsidRPr="00136271">
        <w:rPr>
          <w:rFonts w:ascii="Times New Roman" w:hAnsi="Times New Roman"/>
          <w:sz w:val="24"/>
          <w:szCs w:val="24"/>
        </w:rPr>
        <w:t xml:space="preserve">a podľa ustanovení § 151n a nasl. zákona č. 40/1964 Zb. Občiansky zákonník v znení neskorších predpisov </w:t>
      </w:r>
      <w:r w:rsidRPr="00136271">
        <w:rPr>
          <w:rFonts w:ascii="Times New Roman" w:hAnsi="Times New Roman"/>
          <w:sz w:val="24"/>
          <w:szCs w:val="24"/>
        </w:rPr>
        <w:t>(ďa</w:t>
      </w:r>
      <w:r w:rsidR="00870A54" w:rsidRPr="00136271">
        <w:rPr>
          <w:rFonts w:ascii="Times New Roman" w:hAnsi="Times New Roman"/>
          <w:sz w:val="24"/>
          <w:szCs w:val="24"/>
        </w:rPr>
        <w:t>lej len „Občiansky zákonník“).</w:t>
      </w:r>
    </w:p>
    <w:p w:rsidR="001D3798" w:rsidRPr="00136271" w:rsidRDefault="001D3798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C7C97" w:rsidRPr="00136271" w:rsidRDefault="00CC7C97" w:rsidP="00B13679">
      <w:pPr>
        <w:pStyle w:val="Nadpis1"/>
        <w:spacing w:before="6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Článok 2</w:t>
      </w:r>
    </w:p>
    <w:p w:rsidR="00CC7C97" w:rsidRPr="00136271" w:rsidRDefault="00A972DA" w:rsidP="0046425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Úvodné ustanovenia</w:t>
      </w:r>
    </w:p>
    <w:p w:rsidR="00CC7C97" w:rsidRPr="00136271" w:rsidRDefault="00CC7C97" w:rsidP="0046425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D268D3" w:rsidRPr="00136271" w:rsidRDefault="00D268D3" w:rsidP="0046425D">
      <w:pPr>
        <w:pStyle w:val="Default"/>
        <w:numPr>
          <w:ilvl w:val="0"/>
          <w:numId w:val="22"/>
        </w:numPr>
        <w:ind w:left="567" w:hanging="567"/>
        <w:jc w:val="both"/>
      </w:pPr>
      <w:r w:rsidRPr="00136271">
        <w:t>Predmetom tejto zmluvy je zriadenie vecného bremena k nehnuteľnosti, ktorá je definovaná v bode 2.2 tejto zmluvy tak, ako je špecifikované v ustanoveniach článku 3 tejto zmluvy.</w:t>
      </w:r>
    </w:p>
    <w:p w:rsidR="00D268D3" w:rsidRPr="00136271" w:rsidRDefault="00D268D3" w:rsidP="00D268D3">
      <w:pPr>
        <w:pStyle w:val="Default"/>
        <w:ind w:left="567"/>
        <w:jc w:val="both"/>
      </w:pPr>
    </w:p>
    <w:p w:rsidR="00024DD9" w:rsidRPr="00136271" w:rsidRDefault="002306F7" w:rsidP="0046425D">
      <w:pPr>
        <w:pStyle w:val="Default"/>
        <w:numPr>
          <w:ilvl w:val="0"/>
          <w:numId w:val="22"/>
        </w:numPr>
        <w:ind w:left="567" w:hanging="567"/>
        <w:jc w:val="both"/>
      </w:pPr>
      <w:r w:rsidRPr="00136271">
        <w:t xml:space="preserve">Povinná strana </w:t>
      </w:r>
      <w:r w:rsidR="00114594" w:rsidRPr="00136271">
        <w:t>je podľa zákona o správe majetku štátu</w:t>
      </w:r>
      <w:r w:rsidR="005571F8" w:rsidRPr="00136271">
        <w:t xml:space="preserve"> správcom nehnuteľného majetku štátu</w:t>
      </w:r>
      <w:r w:rsidR="00C74F87" w:rsidRPr="00136271">
        <w:t>,</w:t>
      </w:r>
      <w:r w:rsidR="00486D11" w:rsidRPr="00136271">
        <w:t xml:space="preserve"> ktorý je vo </w:t>
      </w:r>
      <w:r w:rsidRPr="00136271">
        <w:t>výlučn</w:t>
      </w:r>
      <w:r w:rsidR="00486D11" w:rsidRPr="00136271">
        <w:t>om</w:t>
      </w:r>
      <w:r w:rsidRPr="00136271">
        <w:t xml:space="preserve"> </w:t>
      </w:r>
      <w:r w:rsidR="00CC7C97" w:rsidRPr="00136271">
        <w:t>vlast</w:t>
      </w:r>
      <w:r w:rsidR="00486D11" w:rsidRPr="00136271">
        <w:t>níctve Slovenskej republiky</w:t>
      </w:r>
      <w:r w:rsidR="00D268D3" w:rsidRPr="00136271">
        <w:t xml:space="preserve"> a to </w:t>
      </w:r>
      <w:r w:rsidRPr="00136271">
        <w:t>nachádza sa</w:t>
      </w:r>
      <w:r w:rsidR="00C74F87" w:rsidRPr="00136271">
        <w:t xml:space="preserve"> na ulici </w:t>
      </w:r>
      <w:r w:rsidR="00203E15" w:rsidRPr="00136271">
        <w:lastRenderedPageBreak/>
        <w:t>...</w:t>
      </w:r>
      <w:r w:rsidR="00D268D3" w:rsidRPr="00136271">
        <w:t xml:space="preserve">.... č. ......., </w:t>
      </w:r>
      <w:r w:rsidR="004C104C" w:rsidRPr="00136271">
        <w:t xml:space="preserve"> </w:t>
      </w:r>
      <w:r w:rsidRPr="00136271">
        <w:t>katastráln</w:t>
      </w:r>
      <w:r w:rsidR="00D268D3" w:rsidRPr="00136271">
        <w:t>e</w:t>
      </w:r>
      <w:r w:rsidRPr="00136271">
        <w:t xml:space="preserve"> územ</w:t>
      </w:r>
      <w:r w:rsidR="00D268D3" w:rsidRPr="00136271">
        <w:t xml:space="preserve">ie .......,  </w:t>
      </w:r>
      <w:r w:rsidR="00114594" w:rsidRPr="00136271">
        <w:t>ob</w:t>
      </w:r>
      <w:r w:rsidR="00D268D3" w:rsidRPr="00136271">
        <w:t>e</w:t>
      </w:r>
      <w:r w:rsidR="00114594" w:rsidRPr="00136271">
        <w:t>c</w:t>
      </w:r>
      <w:r w:rsidR="00D268D3" w:rsidRPr="00136271">
        <w:t xml:space="preserve"> .......</w:t>
      </w:r>
      <w:r w:rsidR="00114594" w:rsidRPr="00136271">
        <w:t xml:space="preserve">, okres </w:t>
      </w:r>
      <w:r w:rsidR="00D268D3" w:rsidRPr="00136271">
        <w:t xml:space="preserve">......., </w:t>
      </w:r>
      <w:r w:rsidRPr="00136271">
        <w:t>zapísan</w:t>
      </w:r>
      <w:r w:rsidR="00D268D3" w:rsidRPr="00136271">
        <w:t>ý</w:t>
      </w:r>
      <w:r w:rsidRPr="00136271">
        <w:t xml:space="preserve"> </w:t>
      </w:r>
      <w:r w:rsidR="00D806ED" w:rsidRPr="00136271">
        <w:t xml:space="preserve">v katastri nehnuteľností </w:t>
      </w:r>
      <w:r w:rsidRPr="00136271">
        <w:t xml:space="preserve">na </w:t>
      </w:r>
      <w:r w:rsidR="00D806ED" w:rsidRPr="00136271">
        <w:t>liste vlastníctva</w:t>
      </w:r>
      <w:r w:rsidRPr="00136271">
        <w:t xml:space="preserve"> č. </w:t>
      </w:r>
      <w:r w:rsidR="00D268D3" w:rsidRPr="00136271">
        <w:t>.......</w:t>
      </w:r>
      <w:r w:rsidRPr="00136271">
        <w:t xml:space="preserve"> </w:t>
      </w:r>
      <w:r w:rsidR="00DF0A7D" w:rsidRPr="00136271">
        <w:t xml:space="preserve">vedenom katastrálnym odborom Okresného úradu </w:t>
      </w:r>
      <w:r w:rsidR="00D268D3" w:rsidRPr="00136271">
        <w:t xml:space="preserve">....... </w:t>
      </w:r>
      <w:r w:rsidRPr="00136271">
        <w:t xml:space="preserve">ako </w:t>
      </w:r>
      <w:r w:rsidR="004E5F53" w:rsidRPr="00136271">
        <w:rPr>
          <w:i/>
        </w:rPr>
        <w:t>napr.</w:t>
      </w:r>
      <w:r w:rsidR="004E5F53" w:rsidRPr="00136271">
        <w:t xml:space="preserve"> </w:t>
      </w:r>
      <w:r w:rsidR="00486D11" w:rsidRPr="00136271">
        <w:t xml:space="preserve">administratívna budova, ktorá je postavená na </w:t>
      </w:r>
      <w:r w:rsidR="00203E15" w:rsidRPr="00136271">
        <w:t>parc. reg. C</w:t>
      </w:r>
      <w:r w:rsidRPr="00136271">
        <w:t xml:space="preserve"> č. </w:t>
      </w:r>
      <w:r w:rsidR="00D268D3" w:rsidRPr="00136271">
        <w:t xml:space="preserve">......., </w:t>
      </w:r>
      <w:r w:rsidRPr="00136271">
        <w:t xml:space="preserve"> zastavané plochy a</w:t>
      </w:r>
      <w:r w:rsidR="00203E15" w:rsidRPr="00136271">
        <w:t> </w:t>
      </w:r>
      <w:r w:rsidRPr="00136271">
        <w:t>nádvoria</w:t>
      </w:r>
      <w:r w:rsidR="00203E15" w:rsidRPr="00136271">
        <w:t xml:space="preserve"> o výmere ........ m</w:t>
      </w:r>
      <w:r w:rsidR="00203E15" w:rsidRPr="00136271">
        <w:rPr>
          <w:vertAlign w:val="superscript"/>
        </w:rPr>
        <w:t>2</w:t>
      </w:r>
      <w:r w:rsidR="00203E15" w:rsidRPr="00136271">
        <w:t xml:space="preserve">, </w:t>
      </w:r>
      <w:r w:rsidR="00114594" w:rsidRPr="00136271">
        <w:t xml:space="preserve"> </w:t>
      </w:r>
      <w:r w:rsidR="00203E15" w:rsidRPr="00136271">
        <w:t>/</w:t>
      </w:r>
      <w:r w:rsidR="00203E15" w:rsidRPr="00136271">
        <w:rPr>
          <w:i/>
        </w:rPr>
        <w:t>alebo</w:t>
      </w:r>
      <w:r w:rsidR="00203E15" w:rsidRPr="00136271">
        <w:t xml:space="preserve"> ako pozemok parcela reg. C č. ........ o výmere ....... m² - zastavaná plocha a nádvorie </w:t>
      </w:r>
      <w:r w:rsidR="00114594" w:rsidRPr="00136271">
        <w:t xml:space="preserve">(ďalej len </w:t>
      </w:r>
      <w:r w:rsidR="00246539" w:rsidRPr="00136271">
        <w:t xml:space="preserve">ako </w:t>
      </w:r>
      <w:r w:rsidR="00114594" w:rsidRPr="00136271">
        <w:t>„</w:t>
      </w:r>
      <w:r w:rsidR="009C5EE1" w:rsidRPr="00136271">
        <w:t>nehnuteľnosť“</w:t>
      </w:r>
      <w:r w:rsidR="00114594" w:rsidRPr="00136271">
        <w:t>)</w:t>
      </w:r>
      <w:r w:rsidRPr="00136271">
        <w:t xml:space="preserve">.  </w:t>
      </w:r>
    </w:p>
    <w:p w:rsidR="000A371F" w:rsidRPr="00136271" w:rsidRDefault="000A371F" w:rsidP="000A371F">
      <w:pPr>
        <w:pStyle w:val="Default"/>
        <w:jc w:val="both"/>
      </w:pPr>
    </w:p>
    <w:p w:rsidR="004E5F53" w:rsidRPr="00136271" w:rsidRDefault="002306F7" w:rsidP="006E02C5">
      <w:pPr>
        <w:pStyle w:val="Default"/>
        <w:numPr>
          <w:ilvl w:val="0"/>
          <w:numId w:val="22"/>
        </w:numPr>
        <w:ind w:left="567" w:hanging="567"/>
        <w:jc w:val="both"/>
      </w:pPr>
      <w:r w:rsidRPr="00136271">
        <w:t xml:space="preserve">Oprávnená strana je výlučným vlastníkom </w:t>
      </w:r>
      <w:r w:rsidR="00203E15" w:rsidRPr="00136271">
        <w:t>ne</w:t>
      </w:r>
      <w:r w:rsidRPr="00136271">
        <w:t xml:space="preserve">hnuteľného majetku, </w:t>
      </w:r>
      <w:r w:rsidR="00DF5B14" w:rsidRPr="00136271">
        <w:t xml:space="preserve">ktorý </w:t>
      </w:r>
      <w:r w:rsidR="00203E15" w:rsidRPr="00136271">
        <w:t>sa nachádza na ulici .... č. .......,  katastrálne územie .......,  obec ......., okres ....... a je zapísaný v katastri nehnuteľností na liste vlastníctva č. ...</w:t>
      </w:r>
      <w:r w:rsidR="004E5F53" w:rsidRPr="00136271">
        <w:t>.</w:t>
      </w:r>
      <w:r w:rsidR="00203E15" w:rsidRPr="00136271">
        <w:t xml:space="preserve">.... vedenom katastrálnym odborom Okresného úradu ....... ako </w:t>
      </w:r>
      <w:r w:rsidR="004E5F53" w:rsidRPr="00136271">
        <w:rPr>
          <w:i/>
        </w:rPr>
        <w:t>napr.</w:t>
      </w:r>
      <w:r w:rsidR="004E5F53" w:rsidRPr="00136271">
        <w:t xml:space="preserve"> </w:t>
      </w:r>
      <w:r w:rsidR="00203E15" w:rsidRPr="00136271">
        <w:t>pozemok parcela reg. C č. ........ o výmere ....... m² - zastavaná plocha a</w:t>
      </w:r>
      <w:r w:rsidR="004E5F53" w:rsidRPr="00136271">
        <w:t> </w:t>
      </w:r>
      <w:r w:rsidR="00203E15" w:rsidRPr="00136271">
        <w:t>nádvorie</w:t>
      </w:r>
      <w:r w:rsidR="004E5F53" w:rsidRPr="00136271">
        <w:t xml:space="preserve">. </w:t>
      </w:r>
    </w:p>
    <w:p w:rsidR="004E5F53" w:rsidRPr="00136271" w:rsidRDefault="004E5F53" w:rsidP="004E5F53">
      <w:pPr>
        <w:pStyle w:val="Default"/>
        <w:jc w:val="both"/>
      </w:pPr>
    </w:p>
    <w:p w:rsidR="004E5F53" w:rsidRPr="00136271" w:rsidRDefault="004E5F53" w:rsidP="004E5F53">
      <w:pPr>
        <w:pStyle w:val="Default"/>
        <w:numPr>
          <w:ilvl w:val="0"/>
          <w:numId w:val="22"/>
        </w:numPr>
        <w:ind w:left="567" w:hanging="567"/>
        <w:jc w:val="both"/>
      </w:pPr>
      <w:r w:rsidRPr="00136271">
        <w:t xml:space="preserve">Pozemky vo vlastníctve zmluvných strán, ktoré sú uvedené v bodoch 2.2 a 2.3 tohto článku tejto zmluvy, sú navzájom susediacimi pozemkami. </w:t>
      </w:r>
    </w:p>
    <w:p w:rsidR="004E5F53" w:rsidRPr="00136271" w:rsidRDefault="004E5F53" w:rsidP="004E5F53">
      <w:pPr>
        <w:pStyle w:val="Default"/>
        <w:jc w:val="both"/>
      </w:pPr>
    </w:p>
    <w:p w:rsidR="004E5F53" w:rsidRPr="00136271" w:rsidRDefault="004E5F53" w:rsidP="002306F7">
      <w:pPr>
        <w:pStyle w:val="Default"/>
        <w:numPr>
          <w:ilvl w:val="0"/>
          <w:numId w:val="22"/>
        </w:numPr>
        <w:ind w:left="567" w:hanging="567"/>
        <w:jc w:val="both"/>
      </w:pPr>
      <w:r w:rsidRPr="00136271">
        <w:t>Predmetom tejto zmluvy je zriadenie vecného bremena v prospech vlastníctva pozemku oprávnenej strany na pozemok povinnej strany v súlade s ustanoveniami § 13a ods. 3 zákona o správe majetku štátu, ktoré spočíva v práve prechodu a prejazdu oprávnenej strany ako vlastníka pozemku oprávnenej strany cez pozemok povinnej strany v rozsahu vyznačenom Geometrickým plánom č. ........ zo dňa ........, vyhotoveným ........, overeným katastrálnym odborom Okresného úradu ........ pod č. G1-........zo dňa ........ (ďalej len „geometrický plán“). Tento geometrický plán tvorí prílohu č. 1 tejto zmluvy.</w:t>
      </w:r>
    </w:p>
    <w:p w:rsidR="004E5F53" w:rsidRPr="00136271" w:rsidRDefault="004E5F53" w:rsidP="004E5F53">
      <w:pPr>
        <w:pStyle w:val="Default"/>
        <w:jc w:val="both"/>
        <w:rPr>
          <w:rFonts w:ascii="Calibri" w:eastAsia="Times New Roman" w:hAnsi="Calibri"/>
          <w:color w:val="auto"/>
          <w:sz w:val="22"/>
          <w:szCs w:val="22"/>
          <w:lang w:eastAsia="en-US"/>
        </w:rPr>
      </w:pPr>
    </w:p>
    <w:p w:rsidR="004E5F53" w:rsidRPr="00136271" w:rsidRDefault="004E5F53" w:rsidP="004E5F53">
      <w:pPr>
        <w:pStyle w:val="Default"/>
        <w:jc w:val="both"/>
      </w:pPr>
      <w:r w:rsidRPr="00136271">
        <w:rPr>
          <w:i/>
        </w:rPr>
        <w:t>Jednotlivé body upraviť podľa potreby, prípadne doplniť ďalšie body.</w:t>
      </w:r>
    </w:p>
    <w:p w:rsidR="00CC7C97" w:rsidRPr="00136271" w:rsidRDefault="00CC7C97" w:rsidP="00421521">
      <w:pPr>
        <w:spacing w:after="0" w:line="240" w:lineRule="auto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:rsidR="00CC7C97" w:rsidRPr="00136271" w:rsidRDefault="00CC7C97" w:rsidP="00B13679">
      <w:pPr>
        <w:pStyle w:val="Nadpis1"/>
        <w:spacing w:before="6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Článok 3</w:t>
      </w:r>
    </w:p>
    <w:p w:rsidR="00A972DA" w:rsidRPr="00136271" w:rsidRDefault="00A972DA" w:rsidP="00A972DA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Predmet a účel zmluvy</w:t>
      </w:r>
    </w:p>
    <w:p w:rsidR="0093745F" w:rsidRPr="00136271" w:rsidRDefault="0093745F" w:rsidP="0042152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E5F53" w:rsidRPr="00136271" w:rsidRDefault="004E5F53" w:rsidP="004E5F53">
      <w:pPr>
        <w:pStyle w:val="Default"/>
        <w:numPr>
          <w:ilvl w:val="1"/>
          <w:numId w:val="24"/>
        </w:numPr>
        <w:ind w:left="567" w:hanging="567"/>
        <w:jc w:val="both"/>
      </w:pPr>
      <w:r w:rsidRPr="00136271">
        <w:t xml:space="preserve">Vecné bremeno spočívajúce </w:t>
      </w:r>
      <w:r w:rsidR="00EC3A6A" w:rsidRPr="00136271">
        <w:rPr>
          <w:i/>
        </w:rPr>
        <w:t>napr.</w:t>
      </w:r>
      <w:r w:rsidR="00EC3A6A" w:rsidRPr="00136271">
        <w:t xml:space="preserve"> </w:t>
      </w:r>
      <w:r w:rsidRPr="00136271">
        <w:t xml:space="preserve">v práve prechodu </w:t>
      </w:r>
      <w:r w:rsidR="00AF135F" w:rsidRPr="00136271">
        <w:t>a prejazdu sa zriaďuje in rem v </w:t>
      </w:r>
      <w:r w:rsidRPr="00136271">
        <w:t>prospech vlastníctva pozemku oprávnenej strany uvedeného v bode 2.3, a to na časť pozemku v správe povinnej strany v rozsahu .... m²</w:t>
      </w:r>
      <w:r w:rsidR="00EC3A6A" w:rsidRPr="00136271">
        <w:t xml:space="preserve">, </w:t>
      </w:r>
      <w:r w:rsidRPr="00136271">
        <w:t xml:space="preserve">tak ako je vyznačené geometrickým plánom. Povinná strana na vylúčenie akýchkoľvek pochybností vyhlasuje, že práva vyplývajúce z vecného bremena prechádzajú na budúcich vlastníkov pozemku v správe oprávnenej strany. </w:t>
      </w:r>
    </w:p>
    <w:p w:rsidR="004E5F53" w:rsidRPr="00136271" w:rsidRDefault="004E5F53" w:rsidP="004E5F53">
      <w:pPr>
        <w:pStyle w:val="Default"/>
        <w:ind w:left="567"/>
        <w:jc w:val="both"/>
      </w:pPr>
    </w:p>
    <w:p w:rsidR="003E0A9B" w:rsidRPr="00136271" w:rsidRDefault="004E5F53" w:rsidP="004E5F53">
      <w:pPr>
        <w:pStyle w:val="Default"/>
        <w:numPr>
          <w:ilvl w:val="1"/>
          <w:numId w:val="24"/>
        </w:numPr>
        <w:ind w:left="567" w:hanging="567"/>
        <w:jc w:val="both"/>
      </w:pPr>
      <w:r w:rsidRPr="00136271">
        <w:t xml:space="preserve">Účelom zriadenia vecného bremena je </w:t>
      </w:r>
      <w:r w:rsidR="00EC3A6A" w:rsidRPr="00136271">
        <w:rPr>
          <w:i/>
        </w:rPr>
        <w:t>uviesť konkrétny účel, n</w:t>
      </w:r>
      <w:r w:rsidRPr="00136271">
        <w:rPr>
          <w:i/>
        </w:rPr>
        <w:t>apr.</w:t>
      </w:r>
      <w:r w:rsidRPr="00136271">
        <w:t xml:space="preserve"> umožnenie prístupu oprávnenej strany k nehnuteľnosti v jej správe cez poze</w:t>
      </w:r>
      <w:r w:rsidR="00AF135F" w:rsidRPr="00136271">
        <w:t>mok v správe povinnej strany, a </w:t>
      </w:r>
      <w:r w:rsidRPr="00136271">
        <w:t>to na účely zabezpečenia nevyhnutného prístupu oprá</w:t>
      </w:r>
      <w:r w:rsidR="00AF135F" w:rsidRPr="00136271">
        <w:t>vnenej strany, ako vlastníka, k </w:t>
      </w:r>
      <w:r w:rsidRPr="00136271">
        <w:t>jeho nehnuteľnosti.</w:t>
      </w:r>
    </w:p>
    <w:p w:rsidR="00DC39DC" w:rsidRPr="00136271" w:rsidRDefault="00DC39DC" w:rsidP="00DC39DC">
      <w:pPr>
        <w:pStyle w:val="Default"/>
        <w:jc w:val="both"/>
      </w:pPr>
    </w:p>
    <w:p w:rsidR="0093745F" w:rsidRPr="00136271" w:rsidRDefault="0093745F" w:rsidP="00421521">
      <w:pPr>
        <w:spacing w:after="0" w:line="240" w:lineRule="auto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:rsidR="00CC7C97" w:rsidRPr="00136271" w:rsidRDefault="00CC7C97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Článok 4</w:t>
      </w:r>
    </w:p>
    <w:p w:rsidR="00EA222C" w:rsidRPr="00136271" w:rsidRDefault="00CD5ECD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Odplata a platobné p</w:t>
      </w:r>
      <w:r w:rsidR="00EA222C" w:rsidRPr="00136271">
        <w:rPr>
          <w:rFonts w:ascii="Times New Roman" w:hAnsi="Times New Roman"/>
          <w:sz w:val="24"/>
          <w:szCs w:val="24"/>
        </w:rPr>
        <w:t>odmienky</w:t>
      </w:r>
    </w:p>
    <w:p w:rsidR="0093745F" w:rsidRPr="00136271" w:rsidRDefault="0093745F" w:rsidP="00421521">
      <w:pPr>
        <w:spacing w:after="0" w:line="240" w:lineRule="auto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</w:p>
    <w:p w:rsidR="003E0A9B" w:rsidRPr="00136271" w:rsidRDefault="00EA222C" w:rsidP="003E0A9B">
      <w:pPr>
        <w:pStyle w:val="ListParagraph"/>
        <w:numPr>
          <w:ilvl w:val="0"/>
          <w:numId w:val="3"/>
        </w:numPr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Vecné bremeno podľa tejto zmluvy sa zriaďuje </w:t>
      </w:r>
      <w:r w:rsidRPr="00136271">
        <w:rPr>
          <w:rFonts w:ascii="Times New Roman" w:hAnsi="Times New Roman"/>
          <w:b/>
          <w:sz w:val="24"/>
          <w:szCs w:val="24"/>
        </w:rPr>
        <w:t xml:space="preserve">na dobu </w:t>
      </w:r>
      <w:r w:rsidR="00EC3A6A" w:rsidRPr="00136271">
        <w:rPr>
          <w:rFonts w:ascii="Times New Roman" w:hAnsi="Times New Roman"/>
          <w:b/>
          <w:sz w:val="24"/>
          <w:szCs w:val="24"/>
        </w:rPr>
        <w:t>ne</w:t>
      </w:r>
      <w:r w:rsidRPr="00136271">
        <w:rPr>
          <w:rFonts w:ascii="Times New Roman" w:hAnsi="Times New Roman"/>
          <w:b/>
          <w:sz w:val="24"/>
          <w:szCs w:val="24"/>
        </w:rPr>
        <w:t>určit</w:t>
      </w:r>
      <w:r w:rsidR="003335B1" w:rsidRPr="00136271">
        <w:rPr>
          <w:rFonts w:ascii="Times New Roman" w:hAnsi="Times New Roman"/>
          <w:b/>
          <w:sz w:val="24"/>
          <w:szCs w:val="24"/>
        </w:rPr>
        <w:t>ú</w:t>
      </w:r>
      <w:r w:rsidR="00EC3A6A" w:rsidRPr="00136271">
        <w:rPr>
          <w:rFonts w:ascii="Times New Roman" w:hAnsi="Times New Roman"/>
          <w:sz w:val="24"/>
          <w:szCs w:val="24"/>
        </w:rPr>
        <w:t>.</w:t>
      </w:r>
    </w:p>
    <w:p w:rsidR="003E0A9B" w:rsidRPr="00136271" w:rsidRDefault="003E0A9B" w:rsidP="003E0A9B">
      <w:pPr>
        <w:pStyle w:val="ListParagraph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F47D30" w:rsidRPr="00136271" w:rsidRDefault="003E0A9B" w:rsidP="00983F4D">
      <w:pPr>
        <w:pStyle w:val="ListParagraph"/>
        <w:numPr>
          <w:ilvl w:val="0"/>
          <w:numId w:val="3"/>
        </w:numPr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Vecné bremeno</w:t>
      </w:r>
      <w:r w:rsidR="00D552F7" w:rsidRPr="00136271">
        <w:rPr>
          <w:rFonts w:ascii="Times New Roman" w:hAnsi="Times New Roman"/>
          <w:sz w:val="24"/>
          <w:szCs w:val="24"/>
        </w:rPr>
        <w:t xml:space="preserve"> podľa tejto zmluvy</w:t>
      </w:r>
      <w:r w:rsidRPr="00136271">
        <w:rPr>
          <w:rFonts w:ascii="Times New Roman" w:hAnsi="Times New Roman"/>
          <w:sz w:val="24"/>
          <w:szCs w:val="24"/>
        </w:rPr>
        <w:t xml:space="preserve"> sa </w:t>
      </w:r>
      <w:r w:rsidR="00AD3A65" w:rsidRPr="00136271">
        <w:rPr>
          <w:rFonts w:ascii="Times New Roman" w:hAnsi="Times New Roman"/>
          <w:sz w:val="24"/>
          <w:szCs w:val="24"/>
        </w:rPr>
        <w:t>zriaďuje</w:t>
      </w:r>
      <w:r w:rsidR="00EC3A6A" w:rsidRPr="00136271">
        <w:rPr>
          <w:rFonts w:ascii="Times New Roman" w:hAnsi="Times New Roman"/>
          <w:sz w:val="24"/>
          <w:szCs w:val="24"/>
        </w:rPr>
        <w:t xml:space="preserve"> v súlade s §13a ods. 3 zákona o správe majetku štátu </w:t>
      </w:r>
      <w:r w:rsidR="00EC3A6A" w:rsidRPr="00136271">
        <w:rPr>
          <w:rFonts w:ascii="Times New Roman" w:hAnsi="Times New Roman"/>
          <w:b/>
          <w:i/>
          <w:sz w:val="24"/>
          <w:szCs w:val="24"/>
        </w:rPr>
        <w:t xml:space="preserve">bezodplatne  </w:t>
      </w:r>
      <w:r w:rsidR="00EC3A6A" w:rsidRPr="00136271">
        <w:rPr>
          <w:rFonts w:ascii="Times New Roman" w:hAnsi="Times New Roman"/>
          <w:i/>
          <w:sz w:val="24"/>
          <w:szCs w:val="24"/>
        </w:rPr>
        <w:t xml:space="preserve">(len </w:t>
      </w:r>
      <w:r w:rsidR="00EC3A6A" w:rsidRPr="00136271">
        <w:rPr>
          <w:rFonts w:ascii="Times New Roman" w:hAnsi="Times New Roman"/>
          <w:i/>
          <w:sz w:val="24"/>
          <w:szCs w:val="24"/>
          <w:shd w:val="clear" w:color="auto" w:fill="FFFFFF"/>
        </w:rPr>
        <w:t>v prospech štátnej rozpočtovej organizácie)</w:t>
      </w:r>
      <w:r w:rsidR="00EC3A6A" w:rsidRPr="00136271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="00EC3A6A" w:rsidRPr="00136271">
        <w:rPr>
          <w:rFonts w:ascii="Times New Roman" w:hAnsi="Times New Roman"/>
          <w:b/>
          <w:i/>
          <w:sz w:val="24"/>
          <w:szCs w:val="24"/>
        </w:rPr>
        <w:t>/</w:t>
      </w:r>
      <w:r w:rsidR="00EC3A6A" w:rsidRPr="00136271">
        <w:rPr>
          <w:rFonts w:ascii="Times New Roman" w:hAnsi="Times New Roman"/>
          <w:sz w:val="24"/>
          <w:szCs w:val="24"/>
        </w:rPr>
        <w:t xml:space="preserve"> </w:t>
      </w:r>
      <w:r w:rsidR="00AD3A65" w:rsidRPr="00136271">
        <w:rPr>
          <w:rFonts w:ascii="Times New Roman" w:hAnsi="Times New Roman"/>
          <w:b/>
          <w:i/>
          <w:sz w:val="24"/>
          <w:szCs w:val="24"/>
        </w:rPr>
        <w:t>odplatne</w:t>
      </w:r>
      <w:r w:rsidR="00EC3A6A" w:rsidRPr="00136271"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EC3A6A" w:rsidRPr="00136271">
        <w:rPr>
          <w:rFonts w:ascii="Times New Roman" w:hAnsi="Times New Roman"/>
          <w:i/>
          <w:sz w:val="24"/>
          <w:szCs w:val="24"/>
        </w:rPr>
        <w:t>(</w:t>
      </w:r>
      <w:r w:rsidR="00EC3A6A" w:rsidRPr="00136271">
        <w:rPr>
          <w:rFonts w:ascii="Times New Roman" w:hAnsi="Times New Roman"/>
          <w:i/>
          <w:sz w:val="24"/>
          <w:szCs w:val="24"/>
          <w:shd w:val="clear" w:color="auto" w:fill="FFFFFF"/>
        </w:rPr>
        <w:t>v ostatných prípadoch)</w:t>
      </w:r>
      <w:r w:rsidR="00EC3A6A" w:rsidRPr="00136271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="00AD3A65" w:rsidRPr="00136271">
        <w:rPr>
          <w:rFonts w:ascii="Times New Roman" w:hAnsi="Times New Roman"/>
          <w:sz w:val="24"/>
          <w:szCs w:val="24"/>
        </w:rPr>
        <w:t xml:space="preserve"> </w:t>
      </w:r>
      <w:r w:rsidRPr="00136271">
        <w:rPr>
          <w:rFonts w:ascii="Times New Roman" w:hAnsi="Times New Roman"/>
          <w:sz w:val="24"/>
          <w:szCs w:val="24"/>
        </w:rPr>
        <w:t>pričom hodnota vecného bremena spočívajúceho v</w:t>
      </w:r>
      <w:r w:rsidR="00EC3A6A" w:rsidRPr="00136271">
        <w:rPr>
          <w:rFonts w:ascii="Times New Roman" w:hAnsi="Times New Roman"/>
          <w:sz w:val="24"/>
          <w:szCs w:val="24"/>
        </w:rPr>
        <w:t xml:space="preserve"> ...... </w:t>
      </w:r>
      <w:r w:rsidR="00424D5E" w:rsidRPr="00136271">
        <w:rPr>
          <w:rFonts w:ascii="Times New Roman" w:hAnsi="Times New Roman"/>
          <w:sz w:val="24"/>
          <w:szCs w:val="24"/>
        </w:rPr>
        <w:t>tak</w:t>
      </w:r>
      <w:r w:rsidR="005C020D" w:rsidRPr="00136271">
        <w:rPr>
          <w:rFonts w:ascii="Times New Roman" w:hAnsi="Times New Roman"/>
          <w:sz w:val="24"/>
          <w:szCs w:val="24"/>
        </w:rPr>
        <w:t>,</w:t>
      </w:r>
      <w:r w:rsidR="00424D5E" w:rsidRPr="00136271">
        <w:rPr>
          <w:rFonts w:ascii="Times New Roman" w:hAnsi="Times New Roman"/>
          <w:sz w:val="24"/>
          <w:szCs w:val="24"/>
        </w:rPr>
        <w:t xml:space="preserve"> ako je uvedené v článku 3 </w:t>
      </w:r>
      <w:r w:rsidR="005C020D" w:rsidRPr="00136271">
        <w:rPr>
          <w:rFonts w:ascii="Times New Roman" w:hAnsi="Times New Roman"/>
          <w:sz w:val="24"/>
          <w:szCs w:val="24"/>
        </w:rPr>
        <w:t xml:space="preserve">tejto </w:t>
      </w:r>
      <w:r w:rsidR="00424D5E" w:rsidRPr="00136271">
        <w:rPr>
          <w:rFonts w:ascii="Times New Roman" w:hAnsi="Times New Roman"/>
          <w:sz w:val="24"/>
          <w:szCs w:val="24"/>
        </w:rPr>
        <w:t>zmluvy</w:t>
      </w:r>
      <w:r w:rsidR="005C020D" w:rsidRPr="00136271">
        <w:rPr>
          <w:rFonts w:ascii="Times New Roman" w:hAnsi="Times New Roman"/>
          <w:sz w:val="24"/>
          <w:szCs w:val="24"/>
        </w:rPr>
        <w:t>,</w:t>
      </w:r>
      <w:r w:rsidRPr="00136271">
        <w:rPr>
          <w:rFonts w:ascii="Times New Roman" w:hAnsi="Times New Roman"/>
          <w:sz w:val="24"/>
          <w:szCs w:val="24"/>
        </w:rPr>
        <w:t xml:space="preserve"> je stanovená </w:t>
      </w:r>
      <w:r w:rsidR="00634245" w:rsidRPr="00136271">
        <w:rPr>
          <w:rFonts w:ascii="Times New Roman" w:hAnsi="Times New Roman"/>
          <w:sz w:val="24"/>
          <w:szCs w:val="24"/>
        </w:rPr>
        <w:t xml:space="preserve">na základe </w:t>
      </w:r>
      <w:r w:rsidR="00D552F7" w:rsidRPr="00136271">
        <w:rPr>
          <w:rFonts w:ascii="Times New Roman" w:hAnsi="Times New Roman"/>
          <w:sz w:val="24"/>
          <w:szCs w:val="24"/>
        </w:rPr>
        <w:t>z</w:t>
      </w:r>
      <w:r w:rsidR="00634245" w:rsidRPr="00136271">
        <w:rPr>
          <w:rFonts w:ascii="Times New Roman" w:hAnsi="Times New Roman"/>
          <w:sz w:val="24"/>
          <w:szCs w:val="24"/>
        </w:rPr>
        <w:t xml:space="preserve">naleckého posudku </w:t>
      </w:r>
      <w:r w:rsidR="00EC3A6A" w:rsidRPr="00136271">
        <w:rPr>
          <w:rFonts w:ascii="Times New Roman" w:hAnsi="Times New Roman"/>
          <w:sz w:val="24"/>
          <w:szCs w:val="24"/>
        </w:rPr>
        <w:t xml:space="preserve">č. ........ zo dňa ........, </w:t>
      </w:r>
      <w:r w:rsidR="002C1631" w:rsidRPr="00136271">
        <w:rPr>
          <w:rFonts w:ascii="Times New Roman" w:hAnsi="Times New Roman"/>
          <w:sz w:val="24"/>
          <w:szCs w:val="24"/>
        </w:rPr>
        <w:t xml:space="preserve">vypracovaného znalcom </w:t>
      </w:r>
      <w:r w:rsidR="00EC3A6A" w:rsidRPr="00136271">
        <w:rPr>
          <w:rFonts w:ascii="Times New Roman" w:hAnsi="Times New Roman"/>
          <w:sz w:val="24"/>
          <w:szCs w:val="24"/>
        </w:rPr>
        <w:t xml:space="preserve">......... </w:t>
      </w:r>
    </w:p>
    <w:p w:rsidR="00983F4D" w:rsidRPr="00136271" w:rsidRDefault="00983F4D" w:rsidP="00983F4D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3E0A9B" w:rsidRPr="00136271" w:rsidRDefault="00F47D30" w:rsidP="003E0A9B">
      <w:pPr>
        <w:pStyle w:val="ListParagraph"/>
        <w:numPr>
          <w:ilvl w:val="0"/>
          <w:numId w:val="3"/>
        </w:numPr>
        <w:spacing w:after="0" w:line="24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Hodnota vecného bremena je podľa bodu 4.2 tohto článku zmluvy vyčíslená na sumu </w:t>
      </w:r>
      <w:r w:rsidR="00634245" w:rsidRPr="00136271">
        <w:rPr>
          <w:rFonts w:ascii="Times New Roman" w:hAnsi="Times New Roman"/>
          <w:sz w:val="24"/>
          <w:szCs w:val="24"/>
        </w:rPr>
        <w:t>vo výške</w:t>
      </w:r>
      <w:r w:rsidR="00EC3A6A" w:rsidRPr="00136271">
        <w:rPr>
          <w:rFonts w:ascii="Times New Roman" w:hAnsi="Times New Roman"/>
          <w:sz w:val="24"/>
          <w:szCs w:val="24"/>
        </w:rPr>
        <w:t xml:space="preserve"> </w:t>
      </w:r>
      <w:r w:rsidR="00EC3A6A" w:rsidRPr="00136271">
        <w:rPr>
          <w:rFonts w:ascii="Times New Roman" w:hAnsi="Times New Roman"/>
          <w:b/>
          <w:sz w:val="24"/>
          <w:szCs w:val="24"/>
        </w:rPr>
        <w:t>......... e</w:t>
      </w:r>
      <w:r w:rsidR="003E0A9B" w:rsidRPr="00136271">
        <w:rPr>
          <w:rFonts w:ascii="Times New Roman" w:hAnsi="Times New Roman"/>
          <w:b/>
          <w:sz w:val="24"/>
          <w:szCs w:val="24"/>
        </w:rPr>
        <w:t>ur</w:t>
      </w:r>
      <w:r w:rsidR="003E0A9B" w:rsidRPr="00136271">
        <w:rPr>
          <w:rFonts w:ascii="Times New Roman" w:hAnsi="Times New Roman"/>
          <w:sz w:val="24"/>
          <w:szCs w:val="24"/>
        </w:rPr>
        <w:t xml:space="preserve"> </w:t>
      </w:r>
      <w:r w:rsidR="00880952" w:rsidRPr="00136271">
        <w:rPr>
          <w:rFonts w:ascii="Times New Roman" w:hAnsi="Times New Roman"/>
          <w:sz w:val="24"/>
          <w:szCs w:val="24"/>
        </w:rPr>
        <w:t xml:space="preserve">(slovom:.............. eur) </w:t>
      </w:r>
      <w:r w:rsidR="003E0A9B" w:rsidRPr="00136271">
        <w:rPr>
          <w:rFonts w:ascii="Times New Roman" w:hAnsi="Times New Roman"/>
          <w:sz w:val="24"/>
          <w:szCs w:val="24"/>
        </w:rPr>
        <w:t>jednorazovo.</w:t>
      </w:r>
    </w:p>
    <w:p w:rsidR="00EA222C" w:rsidRPr="00136271" w:rsidRDefault="00EA222C" w:rsidP="00EA222C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CC7C97" w:rsidRPr="00136271" w:rsidRDefault="00EA222C" w:rsidP="00421521">
      <w:pPr>
        <w:pStyle w:val="ListParagraph"/>
        <w:numPr>
          <w:ilvl w:val="0"/>
          <w:numId w:val="3"/>
        </w:numPr>
        <w:spacing w:after="0" w:line="240" w:lineRule="auto"/>
        <w:ind w:left="705" w:hanging="705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Odplatu za zriadenie vecného bremena je oprávnená strana povinná uhradiť povinnej strane na účet </w:t>
      </w:r>
      <w:r w:rsidR="00634245" w:rsidRPr="00136271">
        <w:rPr>
          <w:rFonts w:ascii="Times New Roman" w:hAnsi="Times New Roman"/>
          <w:sz w:val="24"/>
          <w:szCs w:val="24"/>
        </w:rPr>
        <w:t xml:space="preserve">uvedený </w:t>
      </w:r>
      <w:r w:rsidRPr="00136271">
        <w:rPr>
          <w:rFonts w:ascii="Times New Roman" w:hAnsi="Times New Roman"/>
          <w:sz w:val="24"/>
          <w:szCs w:val="24"/>
        </w:rPr>
        <w:t>v</w:t>
      </w:r>
      <w:r w:rsidR="00634245" w:rsidRPr="00136271">
        <w:rPr>
          <w:rFonts w:ascii="Times New Roman" w:hAnsi="Times New Roman"/>
          <w:sz w:val="24"/>
          <w:szCs w:val="24"/>
        </w:rPr>
        <w:t xml:space="preserve"> článku 1 bod 1.1 tejto zmluvy v </w:t>
      </w:r>
      <w:r w:rsidRPr="00136271">
        <w:rPr>
          <w:rFonts w:ascii="Times New Roman" w:hAnsi="Times New Roman"/>
          <w:sz w:val="24"/>
          <w:szCs w:val="24"/>
        </w:rPr>
        <w:t xml:space="preserve">dohodnutej výške </w:t>
      </w:r>
      <w:r w:rsidR="00AD3A65" w:rsidRPr="00136271">
        <w:rPr>
          <w:rFonts w:ascii="Times New Roman" w:hAnsi="Times New Roman"/>
          <w:sz w:val="24"/>
          <w:szCs w:val="24"/>
        </w:rPr>
        <w:t>podľa bodu 4.</w:t>
      </w:r>
      <w:r w:rsidR="006656B2" w:rsidRPr="00136271">
        <w:rPr>
          <w:rFonts w:ascii="Times New Roman" w:hAnsi="Times New Roman"/>
          <w:sz w:val="24"/>
          <w:szCs w:val="24"/>
        </w:rPr>
        <w:t>3</w:t>
      </w:r>
      <w:r w:rsidR="00AD3A65" w:rsidRPr="00136271">
        <w:rPr>
          <w:rFonts w:ascii="Times New Roman" w:hAnsi="Times New Roman"/>
          <w:sz w:val="24"/>
          <w:szCs w:val="24"/>
        </w:rPr>
        <w:t xml:space="preserve"> tohto článku</w:t>
      </w:r>
      <w:r w:rsidR="00634245" w:rsidRPr="00136271">
        <w:rPr>
          <w:rFonts w:ascii="Times New Roman" w:hAnsi="Times New Roman"/>
          <w:sz w:val="24"/>
          <w:szCs w:val="24"/>
        </w:rPr>
        <w:t xml:space="preserve"> zmluvy</w:t>
      </w:r>
      <w:r w:rsidR="006656B2" w:rsidRPr="00136271">
        <w:rPr>
          <w:rFonts w:ascii="Times New Roman" w:hAnsi="Times New Roman"/>
          <w:sz w:val="24"/>
          <w:szCs w:val="24"/>
        </w:rPr>
        <w:t xml:space="preserve"> na základe faktúry vystavenej povinnou stranou</w:t>
      </w:r>
      <w:r w:rsidR="00AB32EB" w:rsidRPr="00136271">
        <w:rPr>
          <w:rFonts w:ascii="Times New Roman" w:hAnsi="Times New Roman"/>
          <w:sz w:val="24"/>
          <w:szCs w:val="24"/>
        </w:rPr>
        <w:t xml:space="preserve"> najneskôr do pätnástich (15) </w:t>
      </w:r>
      <w:r w:rsidR="000A319A" w:rsidRPr="00136271">
        <w:rPr>
          <w:rFonts w:ascii="Times New Roman" w:hAnsi="Times New Roman"/>
          <w:sz w:val="24"/>
          <w:szCs w:val="24"/>
        </w:rPr>
        <w:t xml:space="preserve">kalendárnych </w:t>
      </w:r>
      <w:r w:rsidR="00AB32EB" w:rsidRPr="00136271">
        <w:rPr>
          <w:rFonts w:ascii="Times New Roman" w:hAnsi="Times New Roman"/>
          <w:sz w:val="24"/>
          <w:szCs w:val="24"/>
        </w:rPr>
        <w:t>dní odo dňa nadobudnutia účinnosti tejto zmluvy</w:t>
      </w:r>
      <w:r w:rsidR="006656B2" w:rsidRPr="00136271">
        <w:rPr>
          <w:rFonts w:ascii="Times New Roman" w:hAnsi="Times New Roman"/>
          <w:sz w:val="24"/>
          <w:szCs w:val="24"/>
        </w:rPr>
        <w:t>. Faktúra je splatná</w:t>
      </w:r>
      <w:r w:rsidR="00AD3A65" w:rsidRPr="00136271">
        <w:rPr>
          <w:rFonts w:ascii="Times New Roman" w:hAnsi="Times New Roman"/>
          <w:sz w:val="24"/>
          <w:szCs w:val="24"/>
        </w:rPr>
        <w:t xml:space="preserve"> </w:t>
      </w:r>
      <w:r w:rsidRPr="00136271">
        <w:rPr>
          <w:rFonts w:ascii="Times New Roman" w:hAnsi="Times New Roman"/>
          <w:sz w:val="24"/>
          <w:szCs w:val="24"/>
        </w:rPr>
        <w:t>do</w:t>
      </w:r>
      <w:r w:rsidR="00487759" w:rsidRPr="00136271">
        <w:rPr>
          <w:rFonts w:ascii="Times New Roman" w:hAnsi="Times New Roman"/>
          <w:sz w:val="24"/>
          <w:szCs w:val="24"/>
        </w:rPr>
        <w:t xml:space="preserve"> tridsiatich (</w:t>
      </w:r>
      <w:r w:rsidR="00AD3A65" w:rsidRPr="00136271">
        <w:rPr>
          <w:rFonts w:ascii="Times New Roman" w:hAnsi="Times New Roman"/>
          <w:sz w:val="24"/>
          <w:szCs w:val="24"/>
        </w:rPr>
        <w:t>3</w:t>
      </w:r>
      <w:r w:rsidRPr="00136271">
        <w:rPr>
          <w:rFonts w:ascii="Times New Roman" w:hAnsi="Times New Roman"/>
          <w:sz w:val="24"/>
          <w:szCs w:val="24"/>
        </w:rPr>
        <w:t>0</w:t>
      </w:r>
      <w:r w:rsidR="00487759" w:rsidRPr="00136271">
        <w:rPr>
          <w:rFonts w:ascii="Times New Roman" w:hAnsi="Times New Roman"/>
          <w:sz w:val="24"/>
          <w:szCs w:val="24"/>
        </w:rPr>
        <w:t>)</w:t>
      </w:r>
      <w:r w:rsidRPr="00136271">
        <w:rPr>
          <w:rFonts w:ascii="Times New Roman" w:hAnsi="Times New Roman"/>
          <w:sz w:val="24"/>
          <w:szCs w:val="24"/>
        </w:rPr>
        <w:t xml:space="preserve"> </w:t>
      </w:r>
      <w:r w:rsidR="000A319A" w:rsidRPr="00136271">
        <w:rPr>
          <w:rFonts w:ascii="Times New Roman" w:hAnsi="Times New Roman"/>
          <w:sz w:val="24"/>
          <w:szCs w:val="24"/>
        </w:rPr>
        <w:t xml:space="preserve">kalendárnych </w:t>
      </w:r>
      <w:r w:rsidRPr="00136271">
        <w:rPr>
          <w:rFonts w:ascii="Times New Roman" w:hAnsi="Times New Roman"/>
          <w:sz w:val="24"/>
          <w:szCs w:val="24"/>
        </w:rPr>
        <w:t xml:space="preserve">dní </w:t>
      </w:r>
      <w:r w:rsidR="002D35B2" w:rsidRPr="00136271">
        <w:rPr>
          <w:rFonts w:ascii="Times New Roman" w:hAnsi="Times New Roman"/>
          <w:sz w:val="24"/>
          <w:szCs w:val="24"/>
        </w:rPr>
        <w:t xml:space="preserve">odo dňa </w:t>
      </w:r>
      <w:r w:rsidR="00AB32EB" w:rsidRPr="00136271">
        <w:rPr>
          <w:rFonts w:ascii="Times New Roman" w:hAnsi="Times New Roman"/>
          <w:sz w:val="24"/>
          <w:szCs w:val="24"/>
        </w:rPr>
        <w:t xml:space="preserve">jej </w:t>
      </w:r>
      <w:r w:rsidR="00A56F3F" w:rsidRPr="00136271">
        <w:rPr>
          <w:rFonts w:ascii="Times New Roman" w:hAnsi="Times New Roman"/>
          <w:sz w:val="24"/>
          <w:szCs w:val="24"/>
        </w:rPr>
        <w:t>doručenia oprávnenej strane</w:t>
      </w:r>
      <w:r w:rsidR="00D552F7" w:rsidRPr="00136271">
        <w:rPr>
          <w:rFonts w:ascii="Times New Roman" w:hAnsi="Times New Roman"/>
          <w:sz w:val="24"/>
          <w:szCs w:val="24"/>
        </w:rPr>
        <w:t xml:space="preserve">. </w:t>
      </w:r>
      <w:r w:rsidR="007F5838" w:rsidRPr="00136271">
        <w:rPr>
          <w:rFonts w:ascii="Times New Roman" w:hAnsi="Times New Roman"/>
          <w:sz w:val="24"/>
          <w:szCs w:val="24"/>
        </w:rPr>
        <w:t xml:space="preserve"> </w:t>
      </w:r>
      <w:r w:rsidR="00B075C8" w:rsidRPr="00136271">
        <w:rPr>
          <w:rFonts w:ascii="Times New Roman" w:hAnsi="Times New Roman"/>
          <w:i/>
          <w:sz w:val="24"/>
          <w:szCs w:val="24"/>
        </w:rPr>
        <w:t>(Upraviť podľa potreby.)</w:t>
      </w:r>
    </w:p>
    <w:p w:rsidR="007E3D61" w:rsidRPr="00136271" w:rsidRDefault="007E3D61" w:rsidP="005D0BDF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CD5ECD" w:rsidRPr="00136271" w:rsidRDefault="00CC7C97" w:rsidP="004F7F8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Článok 5</w:t>
      </w:r>
    </w:p>
    <w:p w:rsidR="00CD5ECD" w:rsidRPr="00136271" w:rsidRDefault="00CD5ECD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Doba trvania predmetu zmluvy</w:t>
      </w:r>
    </w:p>
    <w:p w:rsidR="00CD5ECD" w:rsidRPr="00136271" w:rsidRDefault="00CD5ECD" w:rsidP="00CD5ECD">
      <w:pPr>
        <w:spacing w:after="0" w:line="240" w:lineRule="auto"/>
      </w:pPr>
    </w:p>
    <w:p w:rsidR="00CD5ECD" w:rsidRPr="00136271" w:rsidRDefault="00CD5ECD" w:rsidP="00CD5ECD">
      <w:pPr>
        <w:pStyle w:val="ListParagraph"/>
        <w:numPr>
          <w:ilvl w:val="0"/>
          <w:numId w:val="28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 xml:space="preserve">Vecné bremeno podľa tejto zmluvy sa zriaďuje </w:t>
      </w:r>
      <w:r w:rsidRPr="00136271">
        <w:rPr>
          <w:rFonts w:ascii="Times New Roman" w:hAnsi="Times New Roman"/>
          <w:b/>
          <w:sz w:val="24"/>
          <w:szCs w:val="24"/>
        </w:rPr>
        <w:t xml:space="preserve">na dobu </w:t>
      </w:r>
      <w:r w:rsidR="00B075C8" w:rsidRPr="00136271">
        <w:rPr>
          <w:rFonts w:ascii="Times New Roman" w:hAnsi="Times New Roman"/>
          <w:b/>
          <w:sz w:val="24"/>
          <w:szCs w:val="24"/>
        </w:rPr>
        <w:t>ne</w:t>
      </w:r>
      <w:r w:rsidRPr="00136271">
        <w:rPr>
          <w:rFonts w:ascii="Times New Roman" w:hAnsi="Times New Roman"/>
          <w:b/>
          <w:sz w:val="24"/>
          <w:szCs w:val="24"/>
        </w:rPr>
        <w:t>určitú</w:t>
      </w:r>
      <w:r w:rsidR="00B075C8" w:rsidRPr="00136271">
        <w:rPr>
          <w:rFonts w:ascii="Times New Roman" w:hAnsi="Times New Roman"/>
          <w:b/>
          <w:sz w:val="24"/>
          <w:szCs w:val="24"/>
        </w:rPr>
        <w:t>.</w:t>
      </w:r>
      <w:r w:rsidRPr="00136271">
        <w:rPr>
          <w:rFonts w:ascii="Times New Roman" w:hAnsi="Times New Roman"/>
          <w:sz w:val="24"/>
          <w:szCs w:val="24"/>
        </w:rPr>
        <w:t xml:space="preserve"> </w:t>
      </w:r>
    </w:p>
    <w:p w:rsidR="00CD5ECD" w:rsidRPr="00136271" w:rsidRDefault="00CD5ECD" w:rsidP="00CD5ECD">
      <w:pPr>
        <w:pStyle w:val="ListParagraph"/>
        <w:spacing w:after="0" w:line="240" w:lineRule="auto"/>
        <w:ind w:left="705"/>
        <w:jc w:val="center"/>
        <w:rPr>
          <w:rFonts w:ascii="Times New Roman" w:hAnsi="Times New Roman"/>
          <w:b/>
          <w:sz w:val="24"/>
          <w:szCs w:val="24"/>
        </w:rPr>
      </w:pPr>
    </w:p>
    <w:p w:rsidR="00CD5ECD" w:rsidRPr="00136271" w:rsidRDefault="00CD5ECD" w:rsidP="00B13679">
      <w:pPr>
        <w:pStyle w:val="Nadpis1"/>
        <w:spacing w:before="6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Článok 6</w:t>
      </w:r>
    </w:p>
    <w:p w:rsidR="00CC7C97" w:rsidRPr="00136271" w:rsidRDefault="00CC7C97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sz w:val="24"/>
          <w:szCs w:val="24"/>
        </w:rPr>
        <w:t>Práva a povinnosti zmluvných strán</w:t>
      </w:r>
    </w:p>
    <w:p w:rsidR="0093745F" w:rsidRPr="00136271" w:rsidRDefault="0093745F" w:rsidP="00421521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BE78B7" w:rsidRPr="00136271" w:rsidRDefault="00BE78B7" w:rsidP="00BE78B7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eastAsia="Calibri" w:hAnsi="Times New Roman"/>
          <w:color w:val="000000"/>
          <w:sz w:val="24"/>
          <w:szCs w:val="24"/>
          <w:lang w:eastAsia="sk-SK"/>
        </w:rPr>
        <w:t>Povinná strana sa týmto zaväzuje trpieť povinnosti vyplývajúce z vecného bremena a o</w:t>
      </w:r>
      <w:r w:rsidRPr="00136271">
        <w:rPr>
          <w:rFonts w:ascii="Times New Roman" w:hAnsi="Times New Roman"/>
          <w:sz w:val="24"/>
          <w:szCs w:val="24"/>
        </w:rPr>
        <w:t>právnená strana týmto práva zodpovedajúce vecnému bremenu prijíma.</w:t>
      </w:r>
      <w:r w:rsidRPr="00136271">
        <w:rPr>
          <w:rFonts w:ascii="Times New Roman" w:eastAsia="Calibri" w:hAnsi="Times New Roman"/>
          <w:color w:val="000000"/>
          <w:sz w:val="24"/>
          <w:szCs w:val="24"/>
          <w:lang w:eastAsia="sk-SK"/>
        </w:rPr>
        <w:t xml:space="preserve"> </w:t>
      </w:r>
    </w:p>
    <w:p w:rsidR="00BE78B7" w:rsidRPr="00136271" w:rsidRDefault="00BE78B7" w:rsidP="00BE78B7">
      <w:pPr>
        <w:pStyle w:val="ListParagraph"/>
        <w:spacing w:after="0" w:line="240" w:lineRule="auto"/>
        <w:ind w:left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4449DE" w:rsidRPr="00136271" w:rsidRDefault="003E0A9B" w:rsidP="004449DE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>Oprávnená strana</w:t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preberá na seba všetky povinnosti a zodpovednosť vyplývajúcu </w:t>
      </w:r>
      <w:r w:rsidR="00780A92" w:rsidRPr="00136271">
        <w:rPr>
          <w:rFonts w:ascii="Times New Roman" w:hAnsi="Times New Roman"/>
          <w:bCs/>
          <w:sz w:val="24"/>
          <w:szCs w:val="24"/>
          <w:lang w:eastAsia="sk-SK"/>
        </w:rPr>
        <w:br/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zo zákonných ustanovení a ostatných všeobecne záväzných právnych predpisov Slovenskej republiky </w:t>
      </w:r>
      <w:r w:rsidR="00540642" w:rsidRPr="00136271">
        <w:rPr>
          <w:rFonts w:ascii="Times New Roman" w:hAnsi="Times New Roman"/>
          <w:sz w:val="24"/>
          <w:szCs w:val="24"/>
        </w:rPr>
        <w:t>o bezpečnosti a ochrane zdravia pri práci</w:t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>, ochrane majetku, protipožiarnych predpisov a</w:t>
      </w:r>
      <w:r w:rsidR="00634245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pod</w:t>
      </w:r>
      <w:r w:rsidR="00065216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., ako aj zodpovednosť za škodu vzniknutú </w:t>
      </w:r>
      <w:r w:rsidR="006B0E9A" w:rsidRPr="00136271">
        <w:rPr>
          <w:rFonts w:ascii="Times New Roman" w:hAnsi="Times New Roman"/>
          <w:sz w:val="24"/>
          <w:szCs w:val="24"/>
        </w:rPr>
        <w:t>v dôsledku výkonu jej práva</w:t>
      </w:r>
      <w:r w:rsidR="00E505C3" w:rsidRPr="00136271">
        <w:rPr>
          <w:rFonts w:ascii="Times New Roman" w:hAnsi="Times New Roman"/>
          <w:sz w:val="24"/>
          <w:szCs w:val="24"/>
        </w:rPr>
        <w:t xml:space="preserve"> </w:t>
      </w:r>
      <w:r w:rsidR="00B075C8" w:rsidRPr="00136271">
        <w:rPr>
          <w:rFonts w:ascii="Times New Roman" w:hAnsi="Times New Roman"/>
          <w:sz w:val="24"/>
          <w:szCs w:val="24"/>
        </w:rPr>
        <w:t>vyplývajúceho z vecného bremena.</w:t>
      </w:r>
    </w:p>
    <w:p w:rsidR="004449DE" w:rsidRPr="00136271" w:rsidRDefault="004449DE" w:rsidP="004449DE">
      <w:pPr>
        <w:pStyle w:val="ListParagraph"/>
        <w:spacing w:after="0" w:line="240" w:lineRule="auto"/>
        <w:ind w:left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3E0A9B" w:rsidRPr="00136271" w:rsidRDefault="003E0A9B" w:rsidP="003E0A9B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</w:rPr>
        <w:t>V súvislosti s výkonom prá</w:t>
      </w:r>
      <w:r w:rsidR="00540642" w:rsidRPr="00136271">
        <w:rPr>
          <w:rFonts w:ascii="Times New Roman" w:hAnsi="Times New Roman"/>
          <w:sz w:val="24"/>
          <w:szCs w:val="24"/>
        </w:rPr>
        <w:t xml:space="preserve">va vecného bremena je oprávnená strana </w:t>
      </w:r>
      <w:r w:rsidRPr="00136271">
        <w:rPr>
          <w:rFonts w:ascii="Times New Roman" w:hAnsi="Times New Roman"/>
          <w:sz w:val="24"/>
          <w:szCs w:val="24"/>
        </w:rPr>
        <w:t>povinn</w:t>
      </w:r>
      <w:r w:rsidR="00540642" w:rsidRPr="00136271">
        <w:rPr>
          <w:rFonts w:ascii="Times New Roman" w:hAnsi="Times New Roman"/>
          <w:sz w:val="24"/>
          <w:szCs w:val="24"/>
        </w:rPr>
        <w:t>á</w:t>
      </w:r>
      <w:r w:rsidRPr="00136271">
        <w:rPr>
          <w:rFonts w:ascii="Times New Roman" w:hAnsi="Times New Roman"/>
          <w:sz w:val="24"/>
          <w:szCs w:val="24"/>
        </w:rPr>
        <w:t xml:space="preserve"> zdržať sa akýchkoľvek činností, ktoré by mohli ohroziť akékoľvek zariadenia, stavby, telekomunikačné vedenia </w:t>
      </w:r>
      <w:r w:rsidR="00E505C3" w:rsidRPr="00136271">
        <w:rPr>
          <w:rFonts w:ascii="Times New Roman" w:hAnsi="Times New Roman"/>
          <w:sz w:val="24"/>
          <w:szCs w:val="24"/>
        </w:rPr>
        <w:t xml:space="preserve">umiestnené na pozemku, na ktorom je nehnuteľnosť umiestnená </w:t>
      </w:r>
      <w:r w:rsidRPr="00136271">
        <w:rPr>
          <w:rFonts w:ascii="Times New Roman" w:hAnsi="Times New Roman"/>
          <w:sz w:val="24"/>
          <w:szCs w:val="24"/>
        </w:rPr>
        <w:t xml:space="preserve">alebo </w:t>
      </w:r>
      <w:r w:rsidR="00E505C3" w:rsidRPr="00136271">
        <w:rPr>
          <w:rFonts w:ascii="Times New Roman" w:hAnsi="Times New Roman"/>
          <w:sz w:val="24"/>
          <w:szCs w:val="24"/>
        </w:rPr>
        <w:t xml:space="preserve">ktoré by mohli ohroziť </w:t>
      </w:r>
      <w:r w:rsidRPr="00136271">
        <w:rPr>
          <w:rFonts w:ascii="Times New Roman" w:hAnsi="Times New Roman"/>
          <w:sz w:val="24"/>
          <w:szCs w:val="24"/>
        </w:rPr>
        <w:t xml:space="preserve">akékoľvek iné veci umiestnené </w:t>
      </w:r>
      <w:r w:rsidR="00E505C3" w:rsidRPr="00136271">
        <w:rPr>
          <w:rFonts w:ascii="Times New Roman" w:hAnsi="Times New Roman"/>
          <w:bCs/>
          <w:sz w:val="24"/>
          <w:szCs w:val="24"/>
        </w:rPr>
        <w:t xml:space="preserve">na alebo v nehnuteľnosti </w:t>
      </w:r>
      <w:r w:rsidR="00540642" w:rsidRPr="00136271">
        <w:rPr>
          <w:rFonts w:ascii="Times New Roman" w:hAnsi="Times New Roman"/>
          <w:sz w:val="24"/>
          <w:szCs w:val="24"/>
        </w:rPr>
        <w:t>uveden</w:t>
      </w:r>
      <w:r w:rsidR="00E505C3" w:rsidRPr="00136271">
        <w:rPr>
          <w:rFonts w:ascii="Times New Roman" w:hAnsi="Times New Roman"/>
          <w:sz w:val="24"/>
          <w:szCs w:val="24"/>
        </w:rPr>
        <w:t>ej</w:t>
      </w:r>
      <w:r w:rsidR="00540642" w:rsidRPr="00136271">
        <w:rPr>
          <w:rFonts w:ascii="Times New Roman" w:hAnsi="Times New Roman"/>
          <w:sz w:val="24"/>
          <w:szCs w:val="24"/>
        </w:rPr>
        <w:t xml:space="preserve"> </w:t>
      </w:r>
      <w:r w:rsidR="00540642" w:rsidRPr="00136271">
        <w:rPr>
          <w:rFonts w:ascii="Times New Roman" w:hAnsi="Times New Roman"/>
          <w:sz w:val="24"/>
          <w:szCs w:val="24"/>
          <w:lang w:eastAsia="sk-SK"/>
        </w:rPr>
        <w:t>v článku 2 bode 2.2 tejto zmluvy</w:t>
      </w:r>
      <w:r w:rsidRPr="00136271">
        <w:rPr>
          <w:rFonts w:ascii="Times New Roman" w:hAnsi="Times New Roman"/>
          <w:sz w:val="24"/>
          <w:szCs w:val="24"/>
        </w:rPr>
        <w:t xml:space="preserve">. </w:t>
      </w:r>
    </w:p>
    <w:p w:rsidR="00997CB8" w:rsidRPr="00136271" w:rsidRDefault="00997CB8" w:rsidP="00997CB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B075C8" w:rsidRPr="00136271" w:rsidRDefault="00B075C8" w:rsidP="00BF2838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</w:rPr>
        <w:t>Oprávnená strana sa zaväzuje, že v prípade vzniku škody na pozemku zaťaženom vecným bremenom podľa tejto zmluvy v dôsledku výkonu jej práva, bude znášať potrebné náklady na zachovanie, opravu pozemku a uvedenie pozemku do pôvodného stavu.</w:t>
      </w:r>
    </w:p>
    <w:p w:rsidR="005B317E" w:rsidRPr="00136271" w:rsidRDefault="005B317E" w:rsidP="00BF283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DB584A" w:rsidRPr="00136271" w:rsidRDefault="00DB584A" w:rsidP="00BF2838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>Zmluvné strany sa dohodli</w:t>
      </w:r>
      <w:r w:rsidR="00AD2F6C" w:rsidRPr="00136271">
        <w:rPr>
          <w:rFonts w:ascii="Times New Roman" w:hAnsi="Times New Roman"/>
          <w:bCs/>
          <w:sz w:val="24"/>
          <w:szCs w:val="24"/>
          <w:lang w:eastAsia="sk-SK"/>
        </w:rPr>
        <w:t>, že prípadné zmeny osôb podľa bodu 6.</w:t>
      </w:r>
      <w:r w:rsidR="00880952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6 tohto článku zmluvy , nie sú </w:t>
      </w:r>
      <w:r w:rsidR="00AD2F6C" w:rsidRPr="00136271">
        <w:rPr>
          <w:rFonts w:ascii="Times New Roman" w:hAnsi="Times New Roman"/>
          <w:bCs/>
          <w:sz w:val="24"/>
          <w:szCs w:val="24"/>
          <w:lang w:eastAsia="sk-SK"/>
        </w:rPr>
        <w:t>zmenami zmluvy, pre ktoré je pot</w:t>
      </w:r>
      <w:r w:rsidR="00AF135F" w:rsidRPr="00136271">
        <w:rPr>
          <w:rFonts w:ascii="Times New Roman" w:hAnsi="Times New Roman"/>
          <w:bCs/>
          <w:sz w:val="24"/>
          <w:szCs w:val="24"/>
          <w:lang w:eastAsia="sk-SK"/>
        </w:rPr>
        <w:t>rebné zmluvu meniť a dopĺňať vo </w:t>
      </w:r>
      <w:r w:rsidR="00AD2F6C" w:rsidRPr="00136271">
        <w:rPr>
          <w:rFonts w:ascii="Times New Roman" w:hAnsi="Times New Roman"/>
          <w:bCs/>
          <w:sz w:val="24"/>
          <w:szCs w:val="24"/>
          <w:lang w:eastAsia="sk-SK"/>
        </w:rPr>
        <w:t>forme dodatku k zmluve. Zmluvné strany sú povinn</w:t>
      </w:r>
      <w:r w:rsidR="00845F1A" w:rsidRPr="00136271">
        <w:rPr>
          <w:rFonts w:ascii="Times New Roman" w:hAnsi="Times New Roman"/>
          <w:bCs/>
          <w:sz w:val="24"/>
          <w:szCs w:val="24"/>
          <w:lang w:eastAsia="sk-SK"/>
        </w:rPr>
        <w:t>é poskytnúť si súčinnosť a zmenu kontaktnej osoby</w:t>
      </w:r>
      <w:r w:rsidR="00AD2F6C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písomne oznámiť </w:t>
      </w:r>
      <w:r w:rsidR="00845F1A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druhej </w:t>
      </w:r>
      <w:r w:rsidR="00AD2F6C" w:rsidRPr="00136271">
        <w:rPr>
          <w:rFonts w:ascii="Times New Roman" w:hAnsi="Times New Roman"/>
          <w:bCs/>
          <w:sz w:val="24"/>
          <w:szCs w:val="24"/>
          <w:lang w:eastAsia="sk-SK"/>
        </w:rPr>
        <w:t>zmluvnej strane.</w:t>
      </w:r>
    </w:p>
    <w:p w:rsidR="00DB584A" w:rsidRPr="00136271" w:rsidRDefault="00DB584A" w:rsidP="00DB584A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A545B7" w:rsidRPr="00136271" w:rsidRDefault="00DB584A" w:rsidP="00A545B7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Zmluvné </w:t>
      </w:r>
      <w:r w:rsidR="00A545B7" w:rsidRPr="00136271">
        <w:rPr>
          <w:rFonts w:ascii="Times New Roman" w:hAnsi="Times New Roman"/>
          <w:sz w:val="24"/>
          <w:szCs w:val="24"/>
        </w:rPr>
        <w:t>strany sú povinné vzájomne sa informovať o všetkých skutočnostiach, ktoré majú vplyv na platnosť a účinnosť tejto zmluvy. Za povinnú stranu je poverená ako kontaktná osoba:</w:t>
      </w:r>
      <w:r w:rsidR="00BF2838" w:rsidRPr="00136271">
        <w:rPr>
          <w:rFonts w:ascii="Times New Roman" w:hAnsi="Times New Roman"/>
          <w:sz w:val="24"/>
          <w:szCs w:val="24"/>
        </w:rPr>
        <w:t xml:space="preserve"> </w:t>
      </w:r>
      <w:r w:rsidR="00BF2838" w:rsidRPr="00136271">
        <w:rPr>
          <w:rFonts w:ascii="Times New Roman" w:hAnsi="Times New Roman"/>
          <w:i/>
          <w:sz w:val="24"/>
          <w:szCs w:val="24"/>
        </w:rPr>
        <w:t>uviesť meno, priezvisko, tel. kontakt a email</w:t>
      </w:r>
      <w:r w:rsidR="00A545B7" w:rsidRPr="00136271">
        <w:rPr>
          <w:rFonts w:ascii="Times New Roman" w:hAnsi="Times New Roman"/>
          <w:sz w:val="24"/>
          <w:szCs w:val="24"/>
        </w:rPr>
        <w:t xml:space="preserve"> a za oprávnenú stranu je poverená kontaktná osoba: </w:t>
      </w:r>
      <w:r w:rsidR="00BF2838" w:rsidRPr="00136271">
        <w:rPr>
          <w:rFonts w:ascii="Times New Roman" w:hAnsi="Times New Roman"/>
          <w:i/>
          <w:sz w:val="24"/>
          <w:szCs w:val="24"/>
        </w:rPr>
        <w:t>uviesť meno, priezvisko, tel. kontakt a email.</w:t>
      </w:r>
    </w:p>
    <w:p w:rsidR="00B10E62" w:rsidRPr="00136271" w:rsidRDefault="00B10E62" w:rsidP="00B10E62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B075C8" w:rsidRPr="00136271" w:rsidRDefault="002E0A25" w:rsidP="00B075C8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/>
          <w:sz w:val="24"/>
          <w:szCs w:val="24"/>
        </w:rPr>
        <w:t>Návrh na vklad</w:t>
      </w:r>
      <w:r w:rsidRPr="00136271">
        <w:rPr>
          <w:rFonts w:ascii="Times New Roman" w:hAnsi="Times New Roman"/>
          <w:sz w:val="24"/>
          <w:szCs w:val="24"/>
        </w:rPr>
        <w:t xml:space="preserve"> vecného bremena do katastra nehnuteľností podá povinná strana, a to najneskôr do </w:t>
      </w:r>
      <w:r w:rsidR="009D7166" w:rsidRPr="00136271">
        <w:rPr>
          <w:rFonts w:ascii="Times New Roman" w:hAnsi="Times New Roman"/>
          <w:sz w:val="24"/>
          <w:szCs w:val="24"/>
        </w:rPr>
        <w:t>pätnástich (</w:t>
      </w:r>
      <w:r w:rsidRPr="00136271">
        <w:rPr>
          <w:rFonts w:ascii="Times New Roman" w:hAnsi="Times New Roman"/>
          <w:sz w:val="24"/>
          <w:szCs w:val="24"/>
        </w:rPr>
        <w:t>15</w:t>
      </w:r>
      <w:r w:rsidR="009D7166" w:rsidRPr="00136271">
        <w:rPr>
          <w:rFonts w:ascii="Times New Roman" w:hAnsi="Times New Roman"/>
          <w:sz w:val="24"/>
          <w:szCs w:val="24"/>
        </w:rPr>
        <w:t>)</w:t>
      </w:r>
      <w:r w:rsidRPr="00136271">
        <w:rPr>
          <w:rFonts w:ascii="Times New Roman" w:hAnsi="Times New Roman"/>
          <w:sz w:val="24"/>
          <w:szCs w:val="24"/>
        </w:rPr>
        <w:t xml:space="preserve"> dní od zaplatenia dohodnutej odplaty za zriadenie </w:t>
      </w:r>
      <w:r w:rsidRPr="00136271">
        <w:rPr>
          <w:rFonts w:ascii="Times New Roman" w:hAnsi="Times New Roman"/>
          <w:sz w:val="24"/>
          <w:szCs w:val="24"/>
        </w:rPr>
        <w:lastRenderedPageBreak/>
        <w:t xml:space="preserve">vecného bremena podľa článku 3 </w:t>
      </w:r>
      <w:r w:rsidR="00BC2384" w:rsidRPr="00136271">
        <w:rPr>
          <w:rFonts w:ascii="Times New Roman" w:hAnsi="Times New Roman"/>
          <w:sz w:val="24"/>
          <w:szCs w:val="24"/>
        </w:rPr>
        <w:t xml:space="preserve">tejto zmluvy </w:t>
      </w:r>
      <w:r w:rsidRPr="00136271">
        <w:rPr>
          <w:rFonts w:ascii="Times New Roman" w:hAnsi="Times New Roman"/>
          <w:sz w:val="24"/>
          <w:szCs w:val="24"/>
        </w:rPr>
        <w:t>oprávnenou stranou.</w:t>
      </w:r>
      <w:r w:rsidR="00AF135F" w:rsidRPr="00136271">
        <w:rPr>
          <w:rFonts w:ascii="Times New Roman" w:hAnsi="Times New Roman"/>
          <w:sz w:val="24"/>
          <w:szCs w:val="24"/>
        </w:rPr>
        <w:t xml:space="preserve"> Náklady spojené s </w:t>
      </w:r>
      <w:r w:rsidR="00B075C8" w:rsidRPr="00136271">
        <w:rPr>
          <w:rFonts w:ascii="Times New Roman" w:hAnsi="Times New Roman"/>
          <w:sz w:val="24"/>
          <w:szCs w:val="24"/>
        </w:rPr>
        <w:t>podaním návrhu na vklad do katastra nehnuteľností znáša povinná strana.</w:t>
      </w:r>
    </w:p>
    <w:p w:rsidR="002D35B2" w:rsidRPr="00136271" w:rsidRDefault="002D35B2" w:rsidP="00424D5E">
      <w:pPr>
        <w:pStyle w:val="ListParagraph"/>
        <w:spacing w:after="0" w:line="240" w:lineRule="auto"/>
        <w:ind w:left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2D35B2" w:rsidRPr="00136271" w:rsidRDefault="002D35B2" w:rsidP="002E0A25">
      <w:pPr>
        <w:pStyle w:val="ListParagraph"/>
        <w:numPr>
          <w:ilvl w:val="1"/>
          <w:numId w:val="4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Návrh na výmaz vecného bremena z katastra nehnuteľností v prípade zániku </w:t>
      </w:r>
      <w:r w:rsidR="00691914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tejto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zmluvy podľa článku </w:t>
      </w:r>
      <w:r w:rsidR="00B075C8" w:rsidRPr="00136271">
        <w:rPr>
          <w:rFonts w:ascii="Times New Roman" w:hAnsi="Times New Roman"/>
          <w:bCs/>
          <w:sz w:val="24"/>
          <w:szCs w:val="24"/>
          <w:lang w:eastAsia="sk-SK"/>
        </w:rPr>
        <w:t>7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</w:t>
      </w:r>
      <w:r w:rsidR="00691914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zmluvy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podá povinná strana najneskôr do </w:t>
      </w:r>
      <w:r w:rsidR="00B10E62" w:rsidRPr="00136271">
        <w:rPr>
          <w:rFonts w:ascii="Times New Roman" w:hAnsi="Times New Roman"/>
          <w:bCs/>
          <w:sz w:val="24"/>
          <w:szCs w:val="24"/>
          <w:lang w:eastAsia="sk-SK"/>
        </w:rPr>
        <w:t>pätnástich (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>15</w:t>
      </w:r>
      <w:r w:rsidR="00B10E62" w:rsidRPr="00136271">
        <w:rPr>
          <w:rFonts w:ascii="Times New Roman" w:hAnsi="Times New Roman"/>
          <w:bCs/>
          <w:sz w:val="24"/>
          <w:szCs w:val="24"/>
          <w:lang w:eastAsia="sk-SK"/>
        </w:rPr>
        <w:t>)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dní od dňa skončenia platnosti </w:t>
      </w:r>
      <w:r w:rsidR="00691914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tejto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zmluvy. </w:t>
      </w:r>
    </w:p>
    <w:p w:rsidR="007E3D61" w:rsidRPr="00136271" w:rsidRDefault="007E3D61" w:rsidP="001E2C0C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  <w:lang w:eastAsia="sk-SK"/>
        </w:rPr>
        <w:t xml:space="preserve">Článok </w:t>
      </w:r>
      <w:r w:rsidR="00CD5ECD" w:rsidRPr="00136271">
        <w:rPr>
          <w:rFonts w:ascii="Times New Roman" w:hAnsi="Times New Roman"/>
          <w:sz w:val="24"/>
          <w:szCs w:val="24"/>
          <w:lang w:eastAsia="sk-SK"/>
        </w:rPr>
        <w:t>7</w:t>
      </w:r>
    </w:p>
    <w:p w:rsidR="00CC7C97" w:rsidRPr="00136271" w:rsidRDefault="00CC7C97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  <w:lang w:eastAsia="sk-SK"/>
        </w:rPr>
        <w:t xml:space="preserve">Skončenie </w:t>
      </w:r>
      <w:r w:rsidR="001E2C0C" w:rsidRPr="00136271">
        <w:rPr>
          <w:rFonts w:ascii="Times New Roman" w:hAnsi="Times New Roman"/>
          <w:sz w:val="24"/>
          <w:szCs w:val="24"/>
          <w:lang w:eastAsia="sk-SK"/>
        </w:rPr>
        <w:t>zmluvy</w:t>
      </w:r>
    </w:p>
    <w:p w:rsidR="00CC7C97" w:rsidRPr="00136271" w:rsidRDefault="00CC7C97" w:rsidP="0042152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316022" w:rsidRPr="00136271" w:rsidRDefault="00EA222C" w:rsidP="00421521">
      <w:pPr>
        <w:pStyle w:val="ListParagraph"/>
        <w:numPr>
          <w:ilvl w:val="1"/>
          <w:numId w:val="16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</w:rPr>
        <w:t>Vecné bremeno zriadené touto zmluvou môže zaniknúť niektorým zo spôsobov uvedených v §</w:t>
      </w:r>
      <w:r w:rsidR="00316022" w:rsidRPr="00136271">
        <w:rPr>
          <w:rFonts w:ascii="Times New Roman" w:hAnsi="Times New Roman"/>
          <w:sz w:val="24"/>
          <w:szCs w:val="24"/>
        </w:rPr>
        <w:t xml:space="preserve">151p Občianskeho zákonníka, </w:t>
      </w:r>
      <w:r w:rsidR="00B075C8" w:rsidRPr="00136271">
        <w:rPr>
          <w:rFonts w:ascii="Times New Roman" w:hAnsi="Times New Roman"/>
          <w:sz w:val="24"/>
          <w:szCs w:val="24"/>
        </w:rPr>
        <w:t>ako aj</w:t>
      </w:r>
      <w:r w:rsidR="00316022" w:rsidRPr="00136271">
        <w:rPr>
          <w:rFonts w:ascii="Times New Roman" w:hAnsi="Times New Roman"/>
          <w:sz w:val="24"/>
          <w:szCs w:val="24"/>
        </w:rPr>
        <w:t xml:space="preserve"> </w:t>
      </w:r>
      <w:r w:rsidR="00D24BB6" w:rsidRPr="00136271">
        <w:rPr>
          <w:rFonts w:ascii="Times New Roman" w:hAnsi="Times New Roman"/>
          <w:sz w:val="24"/>
          <w:szCs w:val="24"/>
        </w:rPr>
        <w:t xml:space="preserve">písomnou </w:t>
      </w:r>
      <w:r w:rsidR="00B075C8" w:rsidRPr="00136271">
        <w:rPr>
          <w:rFonts w:ascii="Times New Roman" w:hAnsi="Times New Roman"/>
          <w:sz w:val="24"/>
          <w:szCs w:val="24"/>
        </w:rPr>
        <w:t>dohodou zmluvných strán</w:t>
      </w:r>
      <w:r w:rsidR="00B964B1" w:rsidRPr="00136271">
        <w:rPr>
          <w:rFonts w:ascii="Times New Roman" w:hAnsi="Times New Roman"/>
          <w:sz w:val="24"/>
          <w:szCs w:val="24"/>
        </w:rPr>
        <w:t>, výpoveďou</w:t>
      </w:r>
      <w:r w:rsidR="00B075C8" w:rsidRPr="00136271">
        <w:rPr>
          <w:rFonts w:ascii="Times New Roman" w:hAnsi="Times New Roman"/>
          <w:sz w:val="24"/>
          <w:szCs w:val="24"/>
        </w:rPr>
        <w:t xml:space="preserve"> alebo odstúpením od zmluvy.</w:t>
      </w:r>
    </w:p>
    <w:p w:rsidR="00C2704D" w:rsidRPr="00136271" w:rsidRDefault="00C2704D" w:rsidP="00C2704D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EA222C" w:rsidRPr="00136271" w:rsidRDefault="00EA222C" w:rsidP="00421521">
      <w:pPr>
        <w:pStyle w:val="ListParagraph"/>
        <w:numPr>
          <w:ilvl w:val="1"/>
          <w:numId w:val="16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</w:rPr>
        <w:t xml:space="preserve">Zmluvné strany môžu aj bez uvedenia dôvodu zrušiť túto zmluvu jej </w:t>
      </w:r>
      <w:r w:rsidR="00483058" w:rsidRPr="00136271">
        <w:rPr>
          <w:rFonts w:ascii="Times New Roman" w:hAnsi="Times New Roman"/>
          <w:sz w:val="24"/>
          <w:szCs w:val="24"/>
        </w:rPr>
        <w:t xml:space="preserve">písomným </w:t>
      </w:r>
      <w:r w:rsidRPr="00136271">
        <w:rPr>
          <w:rFonts w:ascii="Times New Roman" w:hAnsi="Times New Roman"/>
          <w:sz w:val="24"/>
          <w:szCs w:val="24"/>
        </w:rPr>
        <w:t>vypovedaním</w:t>
      </w:r>
      <w:r w:rsidR="00D24BB6" w:rsidRPr="00136271">
        <w:rPr>
          <w:rFonts w:ascii="Times New Roman" w:hAnsi="Times New Roman"/>
          <w:sz w:val="24"/>
          <w:szCs w:val="24"/>
        </w:rPr>
        <w:t xml:space="preserve"> v súlade s touto zmluvou a príslušnými ustanoveniami Občianskeho zákonníka</w:t>
      </w:r>
      <w:r w:rsidRPr="00136271">
        <w:rPr>
          <w:rFonts w:ascii="Times New Roman" w:hAnsi="Times New Roman"/>
          <w:sz w:val="24"/>
          <w:szCs w:val="24"/>
        </w:rPr>
        <w:t xml:space="preserve">. Výpovedná doba trvá </w:t>
      </w:r>
      <w:r w:rsidR="00483058" w:rsidRPr="00136271">
        <w:rPr>
          <w:rFonts w:ascii="Times New Roman" w:hAnsi="Times New Roman"/>
          <w:sz w:val="24"/>
          <w:szCs w:val="24"/>
        </w:rPr>
        <w:t>tri</w:t>
      </w:r>
      <w:r w:rsidRPr="00136271">
        <w:rPr>
          <w:rFonts w:ascii="Times New Roman" w:hAnsi="Times New Roman"/>
          <w:sz w:val="24"/>
          <w:szCs w:val="24"/>
        </w:rPr>
        <w:t xml:space="preserve"> </w:t>
      </w:r>
      <w:r w:rsidR="00F25784" w:rsidRPr="00136271">
        <w:rPr>
          <w:rFonts w:ascii="Times New Roman" w:hAnsi="Times New Roman"/>
          <w:sz w:val="24"/>
          <w:szCs w:val="24"/>
        </w:rPr>
        <w:t xml:space="preserve">(3) </w:t>
      </w:r>
      <w:r w:rsidRPr="00136271">
        <w:rPr>
          <w:rFonts w:ascii="Times New Roman" w:hAnsi="Times New Roman"/>
          <w:sz w:val="24"/>
          <w:szCs w:val="24"/>
        </w:rPr>
        <w:t>mesiace a začína plynúť prvý deň kalendárneho mesiaca nasledujúceho po kalendárnom mesiaci, v ktorom bola výpoveď doručená druhej zmluvnej strane.</w:t>
      </w:r>
    </w:p>
    <w:p w:rsidR="00EA222C" w:rsidRPr="00136271" w:rsidRDefault="00EA222C" w:rsidP="00EA222C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814377" w:rsidRPr="00136271" w:rsidRDefault="00CC7C97" w:rsidP="00D24BB6">
      <w:pPr>
        <w:pStyle w:val="ListParagraph"/>
        <w:numPr>
          <w:ilvl w:val="1"/>
          <w:numId w:val="16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>Zmluvné strany sa dohodli</w:t>
      </w:r>
      <w:r w:rsidR="00000642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</w:t>
      </w:r>
      <w:r w:rsidR="00000642" w:rsidRPr="00136271">
        <w:rPr>
          <w:rFonts w:ascii="Times New Roman" w:hAnsi="Times New Roman"/>
          <w:sz w:val="24"/>
          <w:szCs w:val="24"/>
        </w:rPr>
        <w:t>v súlade s § 48 Občianskeho zákonníka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, že </w:t>
      </w:r>
      <w:r w:rsidR="00000642" w:rsidRPr="00136271">
        <w:rPr>
          <w:rFonts w:ascii="Times New Roman" w:hAnsi="Times New Roman"/>
          <w:sz w:val="24"/>
          <w:szCs w:val="24"/>
        </w:rPr>
        <w:t xml:space="preserve">povinná strana môže od tejto zmluvy jednostranne písomne odstúpiť v prípade, že oprávnená strana využíva právo z vecného bremena v rozpore s touto zmluvou, ako aj v prípade, že oprávnená strana </w:t>
      </w:r>
      <w:r w:rsidR="00D24BB6" w:rsidRPr="00136271">
        <w:rPr>
          <w:rFonts w:ascii="Times New Roman" w:hAnsi="Times New Roman"/>
          <w:sz w:val="24"/>
          <w:szCs w:val="24"/>
        </w:rPr>
        <w:t>aj napriek písomnému upozorneniu oprávnenej strany nedodrží záväzky vyplývajúce z ustanovení tejto zmluvy.</w:t>
      </w:r>
      <w:r w:rsidR="00D24BB6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>Odstúpenie od zmluvy je účinné dňom doručenia odstúpenia od zmluvy druhej zmluvnej strane.</w:t>
      </w:r>
      <w:r w:rsidR="00000642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</w:t>
      </w:r>
    </w:p>
    <w:p w:rsidR="00D24BB6" w:rsidRPr="00136271" w:rsidRDefault="00D24BB6" w:rsidP="00D24BB6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2D35B2" w:rsidRPr="00136271" w:rsidRDefault="00D24BB6" w:rsidP="00D24BB6">
      <w:pPr>
        <w:pStyle w:val="ListParagraph"/>
        <w:numPr>
          <w:ilvl w:val="1"/>
          <w:numId w:val="16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</w:rPr>
        <w:t>Zmluvné strany sú oprávnené odstúpiť od zmluvy aj v prípade, ak účel zriadenia vecného bremena pominul</w:t>
      </w:r>
      <w:r w:rsidR="00BF2838" w:rsidRPr="00136271">
        <w:rPr>
          <w:rFonts w:ascii="Times New Roman" w:hAnsi="Times New Roman"/>
          <w:sz w:val="24"/>
          <w:szCs w:val="24"/>
        </w:rPr>
        <w:t xml:space="preserve"> a tiež v prípade, ak príslušná katastrálny odbor </w:t>
      </w:r>
      <w:r w:rsidR="00D72ADB" w:rsidRPr="00136271">
        <w:rPr>
          <w:rFonts w:ascii="Times New Roman" w:hAnsi="Times New Roman"/>
          <w:sz w:val="24"/>
          <w:szCs w:val="24"/>
        </w:rPr>
        <w:t xml:space="preserve">Okresného úradu </w:t>
      </w:r>
      <w:r w:rsidR="00BF2838" w:rsidRPr="00136271">
        <w:rPr>
          <w:rFonts w:ascii="Times New Roman" w:hAnsi="Times New Roman"/>
          <w:sz w:val="24"/>
          <w:szCs w:val="24"/>
        </w:rPr>
        <w:t>..........</w:t>
      </w:r>
      <w:r w:rsidR="00D72ADB" w:rsidRPr="00136271">
        <w:rPr>
          <w:rFonts w:ascii="Times New Roman" w:hAnsi="Times New Roman"/>
          <w:sz w:val="24"/>
          <w:szCs w:val="24"/>
        </w:rPr>
        <w:t> nepovolí vklad vecného bremena do katastra nehnuteľností</w:t>
      </w:r>
      <w:r w:rsidRPr="00136271">
        <w:rPr>
          <w:rFonts w:ascii="Times New Roman" w:hAnsi="Times New Roman"/>
          <w:sz w:val="24"/>
          <w:szCs w:val="24"/>
        </w:rPr>
        <w:t>.</w:t>
      </w:r>
    </w:p>
    <w:p w:rsidR="009F4D2D" w:rsidRPr="00136271" w:rsidRDefault="009F4D2D" w:rsidP="009F4D2D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B13679">
      <w:pPr>
        <w:pStyle w:val="Nadpis1"/>
        <w:spacing w:before="60" w:after="0" w:line="240" w:lineRule="auto"/>
        <w:jc w:val="center"/>
        <w:rPr>
          <w:rFonts w:ascii="Times New Roman" w:hAnsi="Times New Roman"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  <w:lang w:eastAsia="sk-SK"/>
        </w:rPr>
        <w:t xml:space="preserve">Článok </w:t>
      </w:r>
      <w:r w:rsidR="00CD5ECD" w:rsidRPr="00136271">
        <w:rPr>
          <w:rFonts w:ascii="Times New Roman" w:hAnsi="Times New Roman"/>
          <w:sz w:val="24"/>
          <w:szCs w:val="24"/>
          <w:lang w:eastAsia="sk-SK"/>
        </w:rPr>
        <w:t>8</w:t>
      </w:r>
    </w:p>
    <w:p w:rsidR="00CC7C97" w:rsidRPr="00136271" w:rsidRDefault="00CC7C97" w:rsidP="00CD5ECD">
      <w:pPr>
        <w:pStyle w:val="Nadpis1"/>
        <w:spacing w:before="0" w:after="0" w:line="240" w:lineRule="auto"/>
        <w:jc w:val="center"/>
        <w:rPr>
          <w:rFonts w:ascii="Times New Roman" w:hAnsi="Times New Roman"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  <w:lang w:eastAsia="sk-SK"/>
        </w:rPr>
        <w:t>Záverečné ustanovenia</w:t>
      </w:r>
    </w:p>
    <w:p w:rsidR="0093745F" w:rsidRPr="00136271" w:rsidRDefault="0093745F" w:rsidP="00421521">
      <w:pPr>
        <w:pStyle w:val="ListParagraph"/>
        <w:spacing w:after="0" w:line="240" w:lineRule="auto"/>
        <w:ind w:left="0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CC7C97" w:rsidRPr="00136271" w:rsidRDefault="00CC7C97" w:rsidP="00421521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Právne vzťahy medzi </w:t>
      </w:r>
      <w:r w:rsidR="003B16FB" w:rsidRPr="00136271">
        <w:rPr>
          <w:rFonts w:ascii="Times New Roman" w:hAnsi="Times New Roman"/>
          <w:bCs/>
          <w:sz w:val="24"/>
          <w:szCs w:val="24"/>
          <w:lang w:eastAsia="sk-SK"/>
        </w:rPr>
        <w:t>zmluvnými stranami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, ktoré nie sú upravené </w:t>
      </w:r>
      <w:r w:rsidR="003B16FB" w:rsidRPr="00136271">
        <w:rPr>
          <w:rFonts w:ascii="Times New Roman" w:hAnsi="Times New Roman"/>
          <w:bCs/>
          <w:sz w:val="24"/>
          <w:szCs w:val="24"/>
          <w:lang w:eastAsia="sk-SK"/>
        </w:rPr>
        <w:t>touto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> zmluv</w:t>
      </w:r>
      <w:r w:rsidR="003B16FB" w:rsidRPr="00136271">
        <w:rPr>
          <w:rFonts w:ascii="Times New Roman" w:hAnsi="Times New Roman"/>
          <w:bCs/>
          <w:sz w:val="24"/>
          <w:szCs w:val="24"/>
          <w:lang w:eastAsia="sk-SK"/>
        </w:rPr>
        <w:t>ou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, sa spravujú ustanoveniami Občianskeho zákonníka, zákonom o správe majetku štátu a ostatnými všeobecne záväznými právnymi predpismi </w:t>
      </w:r>
      <w:r w:rsidR="009A4B03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platnými v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>Slovenskej republik</w:t>
      </w:r>
      <w:r w:rsidR="009A4B03" w:rsidRPr="00136271">
        <w:rPr>
          <w:rFonts w:ascii="Times New Roman" w:hAnsi="Times New Roman"/>
          <w:bCs/>
          <w:sz w:val="24"/>
          <w:szCs w:val="24"/>
          <w:lang w:eastAsia="sk-SK"/>
        </w:rPr>
        <w:t>e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>.</w:t>
      </w:r>
    </w:p>
    <w:p w:rsidR="00CC7C97" w:rsidRPr="00136271" w:rsidRDefault="00CC7C97" w:rsidP="00421521">
      <w:pPr>
        <w:pStyle w:val="ListParagraph"/>
        <w:spacing w:after="0" w:line="240" w:lineRule="auto"/>
        <w:ind w:left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421521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Zmluvné strany sa dohodli, že táto zmluva sa môže meniť a dopĺňať len so súhlasom oboch zmluvných strán, a to formou očíslovaných písomných dodatkov podpísaných oprávnenými zástupcami oboch zmluvných strán, ktoré sa </w:t>
      </w:r>
      <w:r w:rsidR="00ED5EBC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po podpise zmluvnými stranami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>stanú neoddeliteľnou súčasťou tejto zmluvy.</w:t>
      </w:r>
    </w:p>
    <w:p w:rsidR="0087165D" w:rsidRPr="00136271" w:rsidRDefault="0087165D" w:rsidP="0087165D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DF05AA" w:rsidRPr="00136271" w:rsidRDefault="00DF05AA" w:rsidP="00421521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>Neoddeliteľnou súčasť</w:t>
      </w:r>
      <w:r w:rsidR="00BF2838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ou tejto zmluvy je príloha č. 1. </w:t>
      </w:r>
      <w:r w:rsidR="00BF2838" w:rsidRPr="00136271">
        <w:rPr>
          <w:rFonts w:ascii="Times New Roman" w:hAnsi="Times New Roman"/>
          <w:i/>
          <w:sz w:val="24"/>
          <w:szCs w:val="24"/>
        </w:rPr>
        <w:t>(Upraviť podľa potreby.)</w:t>
      </w:r>
    </w:p>
    <w:p w:rsidR="001E2C0C" w:rsidRPr="00136271" w:rsidRDefault="001E2C0C" w:rsidP="001E2C0C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1E2C0C" w:rsidRPr="00136271" w:rsidRDefault="001E2C0C" w:rsidP="001E2C0C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</w:rPr>
        <w:t xml:space="preserve">Zmluvné strany berú na vedomie, že právne účinky z vecného bremena nastanú právoplatnosťou </w:t>
      </w:r>
      <w:r w:rsidR="00ED5EBC" w:rsidRPr="00136271">
        <w:rPr>
          <w:rFonts w:ascii="Times New Roman" w:hAnsi="Times New Roman"/>
          <w:sz w:val="24"/>
          <w:szCs w:val="24"/>
        </w:rPr>
        <w:t xml:space="preserve">rozhodnutia o </w:t>
      </w:r>
      <w:r w:rsidRPr="00136271">
        <w:rPr>
          <w:rFonts w:ascii="Times New Roman" w:hAnsi="Times New Roman"/>
          <w:sz w:val="24"/>
          <w:szCs w:val="24"/>
        </w:rPr>
        <w:t>povolen</w:t>
      </w:r>
      <w:r w:rsidR="00ED5EBC" w:rsidRPr="00136271">
        <w:rPr>
          <w:rFonts w:ascii="Times New Roman" w:hAnsi="Times New Roman"/>
          <w:sz w:val="24"/>
          <w:szCs w:val="24"/>
        </w:rPr>
        <w:t>í</w:t>
      </w:r>
      <w:r w:rsidRPr="00136271">
        <w:rPr>
          <w:rFonts w:ascii="Times New Roman" w:hAnsi="Times New Roman"/>
          <w:sz w:val="24"/>
          <w:szCs w:val="24"/>
        </w:rPr>
        <w:t xml:space="preserve"> vkladu do katastra nehnuteľností </w:t>
      </w:r>
      <w:r w:rsidR="00ED5EBC" w:rsidRPr="00136271">
        <w:rPr>
          <w:rFonts w:ascii="Times New Roman" w:hAnsi="Times New Roman"/>
          <w:sz w:val="24"/>
          <w:szCs w:val="24"/>
        </w:rPr>
        <w:t xml:space="preserve">vydaného </w:t>
      </w:r>
      <w:r w:rsidRPr="00136271">
        <w:rPr>
          <w:rFonts w:ascii="Times New Roman" w:hAnsi="Times New Roman"/>
          <w:sz w:val="24"/>
          <w:szCs w:val="24"/>
        </w:rPr>
        <w:t xml:space="preserve">príslušným katastrálnym odborom Okresného úradu </w:t>
      </w:r>
      <w:r w:rsidR="00BF2838" w:rsidRPr="00136271">
        <w:rPr>
          <w:rFonts w:ascii="Times New Roman" w:hAnsi="Times New Roman"/>
          <w:sz w:val="24"/>
          <w:szCs w:val="24"/>
        </w:rPr>
        <w:t>............</w:t>
      </w:r>
      <w:r w:rsidRPr="00136271">
        <w:rPr>
          <w:rFonts w:ascii="Times New Roman" w:hAnsi="Times New Roman"/>
          <w:sz w:val="24"/>
          <w:szCs w:val="24"/>
        </w:rPr>
        <w:t>.</w:t>
      </w:r>
    </w:p>
    <w:p w:rsidR="00A23DFC" w:rsidRPr="00136271" w:rsidRDefault="00A23DFC" w:rsidP="00A23DFC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BD354E" w:rsidRPr="00136271" w:rsidRDefault="00CC7C97" w:rsidP="00421521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lastRenderedPageBreak/>
        <w:t>Zmluvné strany sa dohodli, že účinky doručenia písomnosti</w:t>
      </w:r>
      <w:r w:rsidR="002107CD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podľa tejto zmluvy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nastavajú tiež dňom vrátenia nedoručenej zásielky odosielateľovi alebo dňom odmietnutia prijatia zásielky.</w:t>
      </w:r>
    </w:p>
    <w:p w:rsidR="00BD354E" w:rsidRPr="00136271" w:rsidRDefault="00BD354E" w:rsidP="00BD354E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BD354E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Zmluvné strany sú povinné </w:t>
      </w:r>
      <w:r w:rsidR="00ED5EBC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si navzájom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bezodkladne písomne oznámiť každú zmenu údajov týkajúcich sa tejto zmluvy, najmä zmenu obchodného mena, sídla, identifikačného čísla organizácie a zápisu v registri. Pokiaľ </w:t>
      </w:r>
      <w:r w:rsidR="00ED5EBC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takáto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zmena nebude oznámená </w:t>
      </w:r>
      <w:r w:rsidR="00ED5EBC" w:rsidRPr="00136271">
        <w:rPr>
          <w:rFonts w:ascii="Times New Roman" w:hAnsi="Times New Roman"/>
          <w:bCs/>
          <w:sz w:val="24"/>
          <w:szCs w:val="24"/>
          <w:lang w:eastAsia="sk-SK"/>
        </w:rPr>
        <w:t>druhej zmluvnej strane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na účely tejto zmluvy platia údaje spred zmeny.</w:t>
      </w:r>
    </w:p>
    <w:p w:rsidR="00A23DFC" w:rsidRPr="00136271" w:rsidRDefault="00A23DFC" w:rsidP="00A23DFC">
      <w:pPr>
        <w:pStyle w:val="ListParagraph"/>
        <w:spacing w:after="0" w:line="240" w:lineRule="auto"/>
        <w:ind w:left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BF2838" w:rsidRPr="00136271" w:rsidRDefault="00BF2838" w:rsidP="00BF2838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sz w:val="24"/>
          <w:szCs w:val="24"/>
        </w:rPr>
        <w:t xml:space="preserve">Táto zmluva nadobúda platnosť dňom udelenia súhlasu </w:t>
      </w:r>
      <w:r w:rsidR="00D150BD" w:rsidRPr="00136271">
        <w:rPr>
          <w:rFonts w:ascii="Times New Roman" w:hAnsi="Times New Roman"/>
          <w:sz w:val="24"/>
          <w:szCs w:val="24"/>
        </w:rPr>
        <w:t xml:space="preserve">zriaďovateľa  povinnej strany, t. j. Ministerstva práce, sociálnych vecí a rodiny Slovenskej republiky </w:t>
      </w:r>
      <w:r w:rsidR="00D150BD" w:rsidRPr="00136271">
        <w:rPr>
          <w:rFonts w:ascii="Times New Roman" w:hAnsi="Times New Roman"/>
          <w:i/>
          <w:sz w:val="24"/>
          <w:szCs w:val="24"/>
        </w:rPr>
        <w:t xml:space="preserve">(alebo </w:t>
      </w:r>
      <w:r w:rsidRPr="00136271">
        <w:rPr>
          <w:rFonts w:ascii="Times New Roman" w:hAnsi="Times New Roman"/>
          <w:i/>
          <w:sz w:val="24"/>
          <w:szCs w:val="24"/>
        </w:rPr>
        <w:t>Ministerstva financií Slovenskej republiky</w:t>
      </w:r>
      <w:r w:rsidR="00D150BD" w:rsidRPr="00136271">
        <w:rPr>
          <w:rFonts w:ascii="Times New Roman" w:hAnsi="Times New Roman"/>
          <w:i/>
          <w:sz w:val="24"/>
          <w:szCs w:val="24"/>
        </w:rPr>
        <w:t>)</w:t>
      </w:r>
      <w:r w:rsidRPr="00136271">
        <w:rPr>
          <w:rFonts w:ascii="Times New Roman" w:hAnsi="Times New Roman"/>
          <w:sz w:val="24"/>
          <w:szCs w:val="24"/>
        </w:rPr>
        <w:t xml:space="preserve"> so zriadením vecného bremena a účinnosť nadobúda dňom nasledujúcim po dni jej prvého zverejnenia v Centrálnom registri zmlúv v súlade s § 47a ods. 1 Občianskeho zákonníka.</w:t>
      </w:r>
    </w:p>
    <w:p w:rsidR="00BF2838" w:rsidRPr="00136271" w:rsidRDefault="00BF2838" w:rsidP="00BF283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D542B3" w:rsidP="00A23DFC">
      <w:pPr>
        <w:pStyle w:val="ListParagraph"/>
        <w:numPr>
          <w:ilvl w:val="1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Táto </w:t>
      </w:r>
      <w:r w:rsidR="00DD42AE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zmluva podlieha povinnému zverejneniu </w:t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v Centrálnom registri zmlúv vedenom Úradom vlády Slovenskej republiky v súlade so zákonom č. 211/2000 Z. z. </w:t>
      </w:r>
      <w:r w:rsidR="00BA2C94" w:rsidRPr="00136271">
        <w:rPr>
          <w:rFonts w:ascii="Times New Roman" w:hAnsi="Times New Roman"/>
          <w:bCs/>
          <w:sz w:val="24"/>
          <w:szCs w:val="24"/>
          <w:lang w:eastAsia="sk-SK"/>
        </w:rPr>
        <w:br/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o slobodnom prístupe k informáciám a o zmene a doplnení niektorých zákonov </w:t>
      </w:r>
      <w:r w:rsidR="006D2F1F" w:rsidRPr="00136271">
        <w:rPr>
          <w:rFonts w:ascii="Times New Roman" w:hAnsi="Times New Roman"/>
          <w:bCs/>
          <w:sz w:val="24"/>
          <w:szCs w:val="24"/>
          <w:lang w:eastAsia="sk-SK"/>
        </w:rPr>
        <w:br/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>v znení neskorších predpisov</w:t>
      </w:r>
      <w:r w:rsidR="003343EA" w:rsidRPr="00136271">
        <w:rPr>
          <w:rFonts w:ascii="Times New Roman" w:hAnsi="Times New Roman"/>
          <w:bCs/>
          <w:sz w:val="24"/>
          <w:szCs w:val="24"/>
          <w:lang w:eastAsia="sk-SK"/>
        </w:rPr>
        <w:t>.</w:t>
      </w:r>
      <w:r w:rsidR="00563ECA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</w:t>
      </w:r>
    </w:p>
    <w:p w:rsidR="00EF0731" w:rsidRPr="00136271" w:rsidRDefault="00EF0731" w:rsidP="00EF0731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EF0731" w:rsidRPr="00136271" w:rsidRDefault="00D542B3" w:rsidP="00BF2838">
      <w:pPr>
        <w:pStyle w:val="ListParagraph"/>
        <w:numPr>
          <w:ilvl w:val="1"/>
          <w:numId w:val="21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>Táto z</w:t>
      </w:r>
      <w:r w:rsidR="00EF0731" w:rsidRPr="00136271">
        <w:rPr>
          <w:rFonts w:ascii="Times New Roman" w:hAnsi="Times New Roman"/>
          <w:bCs/>
          <w:sz w:val="24"/>
          <w:szCs w:val="24"/>
          <w:lang w:eastAsia="sk-SK"/>
        </w:rPr>
        <w:t>mluva je vyhotovená v</w:t>
      </w:r>
      <w:r w:rsidR="00FF119F" w:rsidRPr="00136271">
        <w:rPr>
          <w:rFonts w:ascii="Times New Roman" w:hAnsi="Times New Roman"/>
          <w:bCs/>
          <w:sz w:val="24"/>
          <w:szCs w:val="24"/>
          <w:lang w:eastAsia="sk-SK"/>
        </w:rPr>
        <w:t> </w:t>
      </w:r>
      <w:r w:rsidR="00BF2838" w:rsidRPr="00136271">
        <w:rPr>
          <w:rFonts w:ascii="Times New Roman" w:hAnsi="Times New Roman"/>
          <w:bCs/>
          <w:sz w:val="24"/>
          <w:szCs w:val="24"/>
          <w:lang w:eastAsia="sk-SK"/>
        </w:rPr>
        <w:t>siedmich</w:t>
      </w:r>
      <w:r w:rsidR="00FF119F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(</w:t>
      </w:r>
      <w:r w:rsidR="00BF2838" w:rsidRPr="00136271">
        <w:rPr>
          <w:rFonts w:ascii="Times New Roman" w:hAnsi="Times New Roman"/>
          <w:bCs/>
          <w:sz w:val="24"/>
          <w:szCs w:val="24"/>
          <w:lang w:eastAsia="sk-SK"/>
        </w:rPr>
        <w:t>7</w:t>
      </w:r>
      <w:r w:rsidR="00FF119F" w:rsidRPr="00136271">
        <w:rPr>
          <w:rFonts w:ascii="Times New Roman" w:hAnsi="Times New Roman"/>
          <w:bCs/>
          <w:sz w:val="24"/>
          <w:szCs w:val="24"/>
          <w:lang w:eastAsia="sk-SK"/>
        </w:rPr>
        <w:t>)</w:t>
      </w:r>
      <w:r w:rsidR="00EF0731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rovnopisoch, z ktorých po nadobudnutí platnosti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a účinnosti tejto zmluvy </w:t>
      </w:r>
      <w:r w:rsidR="00EF0731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v súlade s bodom </w:t>
      </w:r>
      <w:r w:rsidR="00DF05AA" w:rsidRPr="00136271">
        <w:rPr>
          <w:rFonts w:ascii="Times New Roman" w:hAnsi="Times New Roman"/>
          <w:bCs/>
          <w:sz w:val="24"/>
          <w:szCs w:val="24"/>
          <w:lang w:eastAsia="sk-SK"/>
        </w:rPr>
        <w:t>8</w:t>
      </w:r>
      <w:r w:rsidR="00EF0731" w:rsidRPr="00136271">
        <w:rPr>
          <w:rFonts w:ascii="Times New Roman" w:hAnsi="Times New Roman"/>
          <w:bCs/>
          <w:sz w:val="24"/>
          <w:szCs w:val="24"/>
          <w:lang w:eastAsia="sk-SK"/>
        </w:rPr>
        <w:t>.</w:t>
      </w:r>
      <w:r w:rsidR="00DF05AA" w:rsidRPr="00136271">
        <w:rPr>
          <w:rFonts w:ascii="Times New Roman" w:hAnsi="Times New Roman"/>
          <w:bCs/>
          <w:sz w:val="24"/>
          <w:szCs w:val="24"/>
          <w:lang w:eastAsia="sk-SK"/>
        </w:rPr>
        <w:t>7</w:t>
      </w:r>
      <w:r w:rsidR="00EF0731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tohto článku </w:t>
      </w:r>
      <w:r w:rsidR="00EF0731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zmluvy, </w:t>
      </w:r>
      <w:r w:rsidR="00BF2838" w:rsidRPr="00136271">
        <w:rPr>
          <w:rFonts w:ascii="Times New Roman" w:hAnsi="Times New Roman"/>
          <w:sz w:val="24"/>
          <w:szCs w:val="24"/>
        </w:rPr>
        <w:t xml:space="preserve">povinná strana dostane tri (3) vyhotovenia, oprávnená strana dve (2) vyhotovenia, </w:t>
      </w:r>
      <w:r w:rsidR="00D150BD" w:rsidRPr="00136271">
        <w:rPr>
          <w:rFonts w:ascii="Times New Roman" w:hAnsi="Times New Roman"/>
          <w:sz w:val="24"/>
          <w:szCs w:val="24"/>
        </w:rPr>
        <w:t>Ministerstv</w:t>
      </w:r>
      <w:r w:rsidR="00691914" w:rsidRPr="00136271">
        <w:rPr>
          <w:rFonts w:ascii="Times New Roman" w:hAnsi="Times New Roman"/>
          <w:sz w:val="24"/>
          <w:szCs w:val="24"/>
        </w:rPr>
        <w:t>o</w:t>
      </w:r>
      <w:r w:rsidR="00D150BD" w:rsidRPr="00136271">
        <w:rPr>
          <w:rFonts w:ascii="Times New Roman" w:hAnsi="Times New Roman"/>
          <w:sz w:val="24"/>
          <w:szCs w:val="24"/>
        </w:rPr>
        <w:t xml:space="preserve"> práce, sociálnych vecí a rodiny Slovenskej republiky </w:t>
      </w:r>
      <w:r w:rsidR="00D150BD" w:rsidRPr="00136271">
        <w:rPr>
          <w:rFonts w:ascii="Times New Roman" w:hAnsi="Times New Roman"/>
          <w:i/>
          <w:sz w:val="24"/>
          <w:szCs w:val="24"/>
        </w:rPr>
        <w:t>(alebo Ministerstv</w:t>
      </w:r>
      <w:r w:rsidR="00691914" w:rsidRPr="00136271">
        <w:rPr>
          <w:rFonts w:ascii="Times New Roman" w:hAnsi="Times New Roman"/>
          <w:i/>
          <w:sz w:val="24"/>
          <w:szCs w:val="24"/>
        </w:rPr>
        <w:t>o</w:t>
      </w:r>
      <w:r w:rsidR="00D150BD" w:rsidRPr="00136271">
        <w:rPr>
          <w:rFonts w:ascii="Times New Roman" w:hAnsi="Times New Roman"/>
          <w:i/>
          <w:sz w:val="24"/>
          <w:szCs w:val="24"/>
        </w:rPr>
        <w:t xml:space="preserve"> financií Slovenskej republiky)</w:t>
      </w:r>
      <w:r w:rsidR="00D150BD" w:rsidRPr="00136271">
        <w:rPr>
          <w:rFonts w:ascii="Times New Roman" w:hAnsi="Times New Roman"/>
          <w:sz w:val="24"/>
          <w:szCs w:val="24"/>
        </w:rPr>
        <w:t xml:space="preserve"> </w:t>
      </w:r>
      <w:r w:rsidR="00BF2838" w:rsidRPr="00136271">
        <w:rPr>
          <w:rFonts w:ascii="Times New Roman" w:hAnsi="Times New Roman"/>
          <w:sz w:val="24"/>
          <w:szCs w:val="24"/>
        </w:rPr>
        <w:t xml:space="preserve"> jedno (1) vyhotovenie a jedno (1) vyhotovenie bude priložené </w:t>
      </w:r>
      <w:r w:rsidR="00D150BD" w:rsidRPr="00136271">
        <w:rPr>
          <w:rFonts w:ascii="Times New Roman" w:hAnsi="Times New Roman"/>
          <w:sz w:val="24"/>
          <w:szCs w:val="24"/>
        </w:rPr>
        <w:t xml:space="preserve"> </w:t>
      </w:r>
      <w:r w:rsidR="00BF2838" w:rsidRPr="00136271">
        <w:rPr>
          <w:rFonts w:ascii="Times New Roman" w:hAnsi="Times New Roman"/>
          <w:sz w:val="24"/>
          <w:szCs w:val="24"/>
        </w:rPr>
        <w:t xml:space="preserve">k návrhu na vklad vecného bremena do katastra nehnuteľností </w:t>
      </w:r>
      <w:r w:rsidR="00FF119F" w:rsidRPr="00136271">
        <w:rPr>
          <w:rFonts w:ascii="Times New Roman" w:hAnsi="Times New Roman"/>
          <w:sz w:val="24"/>
          <w:szCs w:val="24"/>
        </w:rPr>
        <w:t>Okresné</w:t>
      </w:r>
      <w:r w:rsidR="00486257" w:rsidRPr="00136271">
        <w:rPr>
          <w:rFonts w:ascii="Times New Roman" w:hAnsi="Times New Roman"/>
          <w:sz w:val="24"/>
          <w:szCs w:val="24"/>
        </w:rPr>
        <w:t>mu</w:t>
      </w:r>
      <w:r w:rsidR="00FF119F" w:rsidRPr="00136271">
        <w:rPr>
          <w:rFonts w:ascii="Times New Roman" w:hAnsi="Times New Roman"/>
          <w:sz w:val="24"/>
          <w:szCs w:val="24"/>
        </w:rPr>
        <w:t xml:space="preserve"> úradu</w:t>
      </w:r>
      <w:r w:rsidR="00486257" w:rsidRPr="00136271">
        <w:rPr>
          <w:rFonts w:ascii="Times New Roman" w:hAnsi="Times New Roman"/>
          <w:sz w:val="24"/>
          <w:szCs w:val="24"/>
        </w:rPr>
        <w:t xml:space="preserve"> ........, katastráln</w:t>
      </w:r>
      <w:r w:rsidR="00691914" w:rsidRPr="00136271">
        <w:rPr>
          <w:rFonts w:ascii="Times New Roman" w:hAnsi="Times New Roman"/>
          <w:sz w:val="24"/>
          <w:szCs w:val="24"/>
        </w:rPr>
        <w:t>emu</w:t>
      </w:r>
      <w:r w:rsidR="00486257" w:rsidRPr="00136271">
        <w:rPr>
          <w:rFonts w:ascii="Times New Roman" w:hAnsi="Times New Roman"/>
          <w:sz w:val="24"/>
          <w:szCs w:val="24"/>
        </w:rPr>
        <w:t xml:space="preserve"> odbor</w:t>
      </w:r>
      <w:r w:rsidR="00691914" w:rsidRPr="00136271">
        <w:rPr>
          <w:rFonts w:ascii="Times New Roman" w:hAnsi="Times New Roman"/>
          <w:sz w:val="24"/>
          <w:szCs w:val="24"/>
        </w:rPr>
        <w:t>u</w:t>
      </w:r>
      <w:r w:rsidR="00486257" w:rsidRPr="00136271">
        <w:rPr>
          <w:rFonts w:ascii="Times New Roman" w:hAnsi="Times New Roman"/>
          <w:sz w:val="24"/>
          <w:szCs w:val="24"/>
        </w:rPr>
        <w:t>.</w:t>
      </w:r>
    </w:p>
    <w:p w:rsidR="00EF0731" w:rsidRPr="00136271" w:rsidRDefault="00EF0731" w:rsidP="00B35613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B35613">
      <w:pPr>
        <w:pStyle w:val="ListParagraph"/>
        <w:numPr>
          <w:ilvl w:val="1"/>
          <w:numId w:val="21"/>
        </w:numPr>
        <w:spacing w:after="0" w:line="240" w:lineRule="auto"/>
        <w:ind w:hanging="72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Zmluvné strany vyhlasujú, že si túto zmluvu riadne prečítali, jej obsahu porozumeli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br/>
        <w:t xml:space="preserve">a uzatvárajú ju na základe svojej slobodnej, vážnej, určitej a zrozumiteľnej vôle, že nebola uzatvorená pod nátlakom, v tiesni ani za nápadne nevýhodných podmienok </w:t>
      </w:r>
      <w:r w:rsidR="002107CD" w:rsidRPr="00136271">
        <w:rPr>
          <w:rFonts w:ascii="Times New Roman" w:hAnsi="Times New Roman"/>
          <w:bCs/>
          <w:sz w:val="24"/>
          <w:szCs w:val="24"/>
          <w:lang w:eastAsia="sk-SK"/>
        </w:rPr>
        <w:br/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a na znak súhlasu s jej obsahom ju oprávnení zástupcovia zmluvných strán vlastnoručne podpisujú. </w:t>
      </w:r>
    </w:p>
    <w:p w:rsidR="00F53A10" w:rsidRPr="00136271" w:rsidRDefault="00F53A10" w:rsidP="00421521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A80DD7" w:rsidRPr="00136271" w:rsidRDefault="00A80DD7" w:rsidP="00421521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6D09BE">
      <w:pPr>
        <w:pStyle w:val="ListParagraph"/>
        <w:tabs>
          <w:tab w:val="left" w:pos="5245"/>
        </w:tabs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Za </w:t>
      </w:r>
      <w:r w:rsidR="00FF119F" w:rsidRPr="00136271">
        <w:rPr>
          <w:rFonts w:ascii="Times New Roman" w:hAnsi="Times New Roman"/>
          <w:bCs/>
          <w:sz w:val="24"/>
          <w:szCs w:val="24"/>
          <w:lang w:eastAsia="sk-SK"/>
        </w:rPr>
        <w:t>povinnú stranu</w:t>
      </w:r>
      <w:r w:rsidR="00A23DFC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: </w:t>
      </w:r>
      <w:r w:rsidR="00A23DFC" w:rsidRPr="00136271">
        <w:rPr>
          <w:rFonts w:ascii="Times New Roman" w:hAnsi="Times New Roman"/>
          <w:bCs/>
          <w:sz w:val="24"/>
          <w:szCs w:val="24"/>
          <w:lang w:eastAsia="sk-SK"/>
        </w:rPr>
        <w:tab/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Za </w:t>
      </w:r>
      <w:r w:rsidR="00FF119F" w:rsidRPr="00136271">
        <w:rPr>
          <w:rFonts w:ascii="Times New Roman" w:hAnsi="Times New Roman"/>
          <w:bCs/>
          <w:sz w:val="24"/>
          <w:szCs w:val="24"/>
          <w:lang w:eastAsia="sk-SK"/>
        </w:rPr>
        <w:t>oprávnenú stranu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: </w:t>
      </w:r>
    </w:p>
    <w:p w:rsidR="00CC7C97" w:rsidRPr="00136271" w:rsidRDefault="00CC7C97" w:rsidP="00421521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421521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A23DFC" w:rsidP="006D09BE">
      <w:pPr>
        <w:pStyle w:val="ListParagraph"/>
        <w:tabs>
          <w:tab w:val="left" w:pos="5245"/>
        </w:tabs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lang w:eastAsia="sk-SK"/>
        </w:rPr>
      </w:pPr>
      <w:r w:rsidRPr="00136271">
        <w:rPr>
          <w:rFonts w:ascii="Times New Roman" w:hAnsi="Times New Roman"/>
          <w:bCs/>
          <w:sz w:val="24"/>
          <w:szCs w:val="24"/>
          <w:lang w:eastAsia="sk-SK"/>
        </w:rPr>
        <w:t>V</w:t>
      </w:r>
      <w:r w:rsidR="0048625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......................., 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>dňa</w:t>
      </w:r>
      <w:r w:rsidR="00EA7682" w:rsidRPr="00136271">
        <w:rPr>
          <w:rFonts w:ascii="Times New Roman" w:hAnsi="Times New Roman"/>
          <w:bCs/>
          <w:sz w:val="24"/>
          <w:szCs w:val="24"/>
          <w:lang w:eastAsia="sk-SK"/>
        </w:rPr>
        <w:t>:</w:t>
      </w:r>
      <w:r w:rsidRPr="00136271">
        <w:rPr>
          <w:rFonts w:ascii="Times New Roman" w:hAnsi="Times New Roman"/>
          <w:bCs/>
          <w:sz w:val="24"/>
          <w:szCs w:val="24"/>
          <w:lang w:eastAsia="sk-SK"/>
        </w:rPr>
        <w:tab/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V </w:t>
      </w:r>
      <w:r w:rsidR="0048625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......................., </w:t>
      </w:r>
      <w:r w:rsidR="00CC7C97" w:rsidRPr="00136271">
        <w:rPr>
          <w:rFonts w:ascii="Times New Roman" w:hAnsi="Times New Roman"/>
          <w:bCs/>
          <w:sz w:val="24"/>
          <w:szCs w:val="24"/>
          <w:lang w:eastAsia="sk-SK"/>
        </w:rPr>
        <w:t xml:space="preserve"> dňa</w:t>
      </w:r>
      <w:r w:rsidR="00EA7682" w:rsidRPr="00136271">
        <w:rPr>
          <w:rFonts w:ascii="Times New Roman" w:hAnsi="Times New Roman"/>
          <w:bCs/>
          <w:sz w:val="24"/>
          <w:szCs w:val="24"/>
          <w:lang w:eastAsia="sk-SK"/>
        </w:rPr>
        <w:t>:</w:t>
      </w:r>
    </w:p>
    <w:p w:rsidR="00CC7C97" w:rsidRPr="00136271" w:rsidRDefault="00CC7C97" w:rsidP="00433C50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CC7C97" w:rsidRPr="00136271" w:rsidRDefault="00CC7C97" w:rsidP="00433C50">
      <w:pPr>
        <w:pStyle w:val="ListParagraph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sk-SK"/>
        </w:rPr>
      </w:pPr>
    </w:p>
    <w:p w:rsidR="00433C50" w:rsidRPr="00136271" w:rsidRDefault="00433C50" w:rsidP="00433C50">
      <w:pPr>
        <w:jc w:val="both"/>
        <w:rPr>
          <w:rFonts w:ascii="Times New Roman" w:hAnsi="Times New Roman"/>
        </w:rPr>
      </w:pPr>
    </w:p>
    <w:p w:rsidR="00433C50" w:rsidRPr="00136271" w:rsidRDefault="00433C50" w:rsidP="00DB5222">
      <w:pPr>
        <w:spacing w:after="0"/>
        <w:ind w:left="2835"/>
        <w:jc w:val="both"/>
        <w:rPr>
          <w:rFonts w:ascii="Times New Roman" w:hAnsi="Times New Roman"/>
          <w:i/>
        </w:rPr>
      </w:pPr>
      <w:r w:rsidRPr="00136271">
        <w:rPr>
          <w:rFonts w:ascii="Times New Roman" w:hAnsi="Times New Roman"/>
          <w:i/>
        </w:rPr>
        <w:t>podpis</w:t>
      </w:r>
      <w:r w:rsidRPr="00136271">
        <w:rPr>
          <w:rFonts w:ascii="Times New Roman" w:hAnsi="Times New Roman"/>
          <w:i/>
        </w:rPr>
        <w:tab/>
      </w:r>
      <w:r w:rsidRPr="00136271">
        <w:rPr>
          <w:rFonts w:ascii="Times New Roman" w:hAnsi="Times New Roman"/>
          <w:i/>
        </w:rPr>
        <w:tab/>
      </w:r>
      <w:r w:rsidRPr="00136271">
        <w:rPr>
          <w:rFonts w:ascii="Times New Roman" w:hAnsi="Times New Roman"/>
          <w:i/>
        </w:rPr>
        <w:tab/>
      </w:r>
      <w:r w:rsidRPr="00136271">
        <w:rPr>
          <w:rFonts w:ascii="Times New Roman" w:hAnsi="Times New Roman"/>
          <w:i/>
        </w:rPr>
        <w:tab/>
      </w:r>
      <w:r w:rsidRPr="00136271">
        <w:rPr>
          <w:rFonts w:ascii="Times New Roman" w:hAnsi="Times New Roman"/>
          <w:i/>
        </w:rPr>
        <w:tab/>
      </w:r>
      <w:r w:rsidRPr="00136271">
        <w:rPr>
          <w:rFonts w:ascii="Times New Roman" w:hAnsi="Times New Roman"/>
          <w:i/>
        </w:rPr>
        <w:tab/>
      </w:r>
      <w:r w:rsidRPr="00136271">
        <w:rPr>
          <w:rFonts w:ascii="Times New Roman" w:hAnsi="Times New Roman"/>
          <w:i/>
        </w:rPr>
        <w:tab/>
        <w:t>podpis</w:t>
      </w:r>
    </w:p>
    <w:p w:rsidR="00433C50" w:rsidRPr="00136271" w:rsidRDefault="00433C50" w:rsidP="00DB5222">
      <w:pPr>
        <w:tabs>
          <w:tab w:val="left" w:pos="5387"/>
        </w:tabs>
        <w:spacing w:after="0" w:line="240" w:lineRule="auto"/>
        <w:jc w:val="both"/>
        <w:rPr>
          <w:rFonts w:ascii="Times New Roman" w:hAnsi="Times New Roman"/>
          <w:i/>
          <w:sz w:val="24"/>
        </w:rPr>
      </w:pPr>
      <w:r w:rsidRPr="00136271">
        <w:rPr>
          <w:rFonts w:ascii="Times New Roman" w:hAnsi="Times New Roman"/>
          <w:i/>
          <w:sz w:val="24"/>
        </w:rPr>
        <w:t>------------------------------------</w:t>
      </w:r>
      <w:r w:rsidRPr="00136271">
        <w:rPr>
          <w:rFonts w:ascii="Times New Roman" w:hAnsi="Times New Roman"/>
          <w:i/>
          <w:sz w:val="24"/>
        </w:rPr>
        <w:tab/>
        <w:t>------------------------------------</w:t>
      </w:r>
    </w:p>
    <w:p w:rsidR="00433C50" w:rsidRPr="00136271" w:rsidRDefault="00433C50" w:rsidP="00433C50">
      <w:pPr>
        <w:tabs>
          <w:tab w:val="left" w:pos="5954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</w:rPr>
      </w:pPr>
      <w:r w:rsidRPr="00136271">
        <w:rPr>
          <w:rFonts w:ascii="Times New Roman" w:hAnsi="Times New Roman"/>
          <w:i/>
          <w:sz w:val="24"/>
        </w:rPr>
        <w:t xml:space="preserve">meno, priezvisko </w:t>
      </w:r>
      <w:r w:rsidRPr="00136271">
        <w:rPr>
          <w:rFonts w:ascii="Times New Roman" w:hAnsi="Times New Roman"/>
          <w:i/>
          <w:sz w:val="24"/>
        </w:rPr>
        <w:tab/>
        <w:t xml:space="preserve"> meno, priezvisko</w:t>
      </w:r>
    </w:p>
    <w:p w:rsidR="00C034A0" w:rsidRPr="00421521" w:rsidRDefault="00433C50" w:rsidP="00433C50">
      <w:pPr>
        <w:tabs>
          <w:tab w:val="left" w:pos="6521"/>
        </w:tabs>
        <w:ind w:left="993"/>
        <w:jc w:val="both"/>
        <w:rPr>
          <w:rFonts w:ascii="Times New Roman" w:hAnsi="Times New Roman"/>
          <w:sz w:val="24"/>
          <w:szCs w:val="24"/>
        </w:rPr>
      </w:pPr>
      <w:r w:rsidRPr="00136271">
        <w:rPr>
          <w:rFonts w:ascii="Times New Roman" w:hAnsi="Times New Roman"/>
          <w:i/>
          <w:sz w:val="24"/>
        </w:rPr>
        <w:t>funkcia</w:t>
      </w:r>
      <w:r w:rsidRPr="00136271">
        <w:rPr>
          <w:rFonts w:ascii="Times New Roman" w:hAnsi="Times New Roman"/>
          <w:i/>
          <w:sz w:val="24"/>
        </w:rPr>
        <w:tab/>
        <w:t>funkcia</w:t>
      </w:r>
      <w:r w:rsidRPr="00D542B3">
        <w:rPr>
          <w:rFonts w:ascii="Times New Roman" w:hAnsi="Times New Roman"/>
          <w:bCs/>
          <w:sz w:val="24"/>
          <w:szCs w:val="24"/>
          <w:lang w:eastAsia="sk-SK"/>
        </w:rPr>
        <w:tab/>
      </w:r>
      <w:r w:rsidR="00FF119F">
        <w:rPr>
          <w:rFonts w:ascii="Times New Roman" w:hAnsi="Times New Roman"/>
          <w:bCs/>
          <w:sz w:val="24"/>
          <w:szCs w:val="24"/>
          <w:lang w:eastAsia="sk-SK"/>
        </w:rPr>
        <w:t xml:space="preserve">      </w:t>
      </w:r>
      <w:r w:rsidR="00CC7C97" w:rsidRPr="00421521">
        <w:rPr>
          <w:rFonts w:ascii="Times New Roman" w:hAnsi="Times New Roman"/>
          <w:bCs/>
          <w:sz w:val="24"/>
          <w:szCs w:val="24"/>
          <w:lang w:eastAsia="sk-SK"/>
        </w:rPr>
        <w:tab/>
      </w:r>
    </w:p>
    <w:sectPr w:rsidR="00C034A0" w:rsidRPr="00421521" w:rsidSect="00DF5D00">
      <w:headerReference w:type="default" r:id="rId8"/>
      <w:footerReference w:type="default" r:id="rId9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73B5" w:rsidRDefault="007973B5" w:rsidP="00122E9C">
      <w:pPr>
        <w:spacing w:after="0" w:line="240" w:lineRule="auto"/>
      </w:pPr>
      <w:r>
        <w:separator/>
      </w:r>
    </w:p>
  </w:endnote>
  <w:endnote w:type="continuationSeparator" w:id="0">
    <w:p w:rsidR="007973B5" w:rsidRDefault="007973B5" w:rsidP="00122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D9F" w:rsidRPr="00122E9C" w:rsidRDefault="00BC5D9F">
    <w:pPr>
      <w:pStyle w:val="Pta"/>
      <w:jc w:val="center"/>
      <w:rPr>
        <w:rFonts w:ascii="Times New Roman" w:hAnsi="Times New Roman"/>
        <w:sz w:val="24"/>
        <w:szCs w:val="24"/>
      </w:rPr>
    </w:pPr>
    <w:r w:rsidRPr="00122E9C">
      <w:rPr>
        <w:rFonts w:ascii="Times New Roman" w:hAnsi="Times New Roman"/>
        <w:sz w:val="24"/>
        <w:szCs w:val="24"/>
      </w:rPr>
      <w:fldChar w:fldCharType="begin"/>
    </w:r>
    <w:r w:rsidRPr="00122E9C">
      <w:rPr>
        <w:rFonts w:ascii="Times New Roman" w:hAnsi="Times New Roman"/>
        <w:sz w:val="24"/>
        <w:szCs w:val="24"/>
      </w:rPr>
      <w:instrText>PAGE   \* MERGEFORMAT</w:instrText>
    </w:r>
    <w:r w:rsidRPr="00122E9C">
      <w:rPr>
        <w:rFonts w:ascii="Times New Roman" w:hAnsi="Times New Roman"/>
        <w:sz w:val="24"/>
        <w:szCs w:val="24"/>
      </w:rPr>
      <w:fldChar w:fldCharType="separate"/>
    </w:r>
    <w:r w:rsidR="00396CC0">
      <w:rPr>
        <w:rFonts w:ascii="Times New Roman" w:hAnsi="Times New Roman"/>
        <w:noProof/>
        <w:sz w:val="24"/>
        <w:szCs w:val="24"/>
      </w:rPr>
      <w:t>1</w:t>
    </w:r>
    <w:r w:rsidRPr="00122E9C">
      <w:rPr>
        <w:rFonts w:ascii="Times New Roman" w:hAnsi="Times New Roman"/>
        <w:sz w:val="24"/>
        <w:szCs w:val="24"/>
      </w:rPr>
      <w:fldChar w:fldCharType="end"/>
    </w:r>
    <w:r w:rsidR="00AB47D6">
      <w:rPr>
        <w:rFonts w:ascii="Times New Roman" w:hAnsi="Times New Roman"/>
        <w:sz w:val="24"/>
        <w:szCs w:val="24"/>
      </w:rPr>
      <w:t>/</w:t>
    </w:r>
    <w:r w:rsidR="00293242">
      <w:rPr>
        <w:rFonts w:ascii="Times New Roman" w:hAnsi="Times New Roman"/>
        <w:sz w:val="24"/>
        <w:szCs w:val="24"/>
      </w:rPr>
      <w:t>5</w:t>
    </w:r>
  </w:p>
  <w:p w:rsidR="00BC5D9F" w:rsidRDefault="00BC5D9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73B5" w:rsidRDefault="007973B5" w:rsidP="00122E9C">
      <w:pPr>
        <w:spacing w:after="0" w:line="240" w:lineRule="auto"/>
      </w:pPr>
      <w:r>
        <w:separator/>
      </w:r>
    </w:p>
  </w:footnote>
  <w:footnote w:type="continuationSeparator" w:id="0">
    <w:p w:rsidR="007973B5" w:rsidRDefault="007973B5" w:rsidP="00122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5131" w:rsidRPr="000A5131" w:rsidRDefault="000A5131" w:rsidP="000A5131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56933"/>
    <w:multiLevelType w:val="hybridMultilevel"/>
    <w:tmpl w:val="1E32A35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596170"/>
    <w:multiLevelType w:val="multilevel"/>
    <w:tmpl w:val="09F2C212"/>
    <w:lvl w:ilvl="0">
      <w:start w:val="1"/>
      <w:numFmt w:val="decimal"/>
      <w:lvlText w:val="4.%1"/>
      <w:lvlJc w:val="left"/>
      <w:pPr>
        <w:ind w:left="1425" w:hanging="360"/>
      </w:pPr>
      <w:rPr>
        <w:rFonts w:hint="default"/>
        <w:b w:val="0"/>
        <w:color w:val="auto"/>
        <w:sz w:val="24"/>
      </w:rPr>
    </w:lvl>
    <w:lvl w:ilvl="1">
      <w:start w:val="1"/>
      <w:numFmt w:val="lowerLetter"/>
      <w:lvlText w:val="%2."/>
      <w:lvlJc w:val="left"/>
      <w:pPr>
        <w:ind w:left="2145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2865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3585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4305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5025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745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6465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7185" w:hanging="180"/>
      </w:pPr>
      <w:rPr>
        <w:rFonts w:cs="Times New Roman" w:hint="default"/>
      </w:rPr>
    </w:lvl>
  </w:abstractNum>
  <w:abstractNum w:abstractNumId="2" w15:restartNumberingAfterBreak="0">
    <w:nsid w:val="11A05C7F"/>
    <w:multiLevelType w:val="multilevel"/>
    <w:tmpl w:val="70FAB748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3" w15:restartNumberingAfterBreak="0">
    <w:nsid w:val="12840068"/>
    <w:multiLevelType w:val="hybridMultilevel"/>
    <w:tmpl w:val="787EDC68"/>
    <w:lvl w:ilvl="0" w:tplc="3EFA8F8A">
      <w:start w:val="1"/>
      <w:numFmt w:val="decimal"/>
      <w:lvlText w:val="2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6232D"/>
    <w:multiLevelType w:val="hybridMultilevel"/>
    <w:tmpl w:val="8A7634C6"/>
    <w:lvl w:ilvl="0" w:tplc="1ABE2ABA">
      <w:start w:val="1"/>
      <w:numFmt w:val="lowerLetter"/>
      <w:lvlText w:val="%1)"/>
      <w:lvlJc w:val="left"/>
      <w:pPr>
        <w:ind w:left="927" w:hanging="360"/>
      </w:pPr>
      <w:rPr>
        <w:rFonts w:ascii="Calibri" w:eastAsia="Times New Roman" w:hAnsi="Calibr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7123EEC"/>
    <w:multiLevelType w:val="multilevel"/>
    <w:tmpl w:val="63866C00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6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91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3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40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83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889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320" w:hanging="1800"/>
      </w:pPr>
      <w:rPr>
        <w:rFonts w:cs="Times New Roman" w:hint="default"/>
      </w:rPr>
    </w:lvl>
  </w:abstractNum>
  <w:abstractNum w:abstractNumId="6" w15:restartNumberingAfterBreak="0">
    <w:nsid w:val="17926561"/>
    <w:multiLevelType w:val="hybridMultilevel"/>
    <w:tmpl w:val="C3589A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A20793A"/>
    <w:multiLevelType w:val="hybridMultilevel"/>
    <w:tmpl w:val="AFFAACC2"/>
    <w:lvl w:ilvl="0" w:tplc="8A8A4B7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A230E"/>
    <w:multiLevelType w:val="hybridMultilevel"/>
    <w:tmpl w:val="835622CE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0B16744"/>
    <w:multiLevelType w:val="multilevel"/>
    <w:tmpl w:val="1E90CCB6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4. %3"/>
      <w:lvlJc w:val="left"/>
      <w:pPr>
        <w:ind w:left="2160" w:hanging="720"/>
      </w:pPr>
      <w:rPr>
        <w:rFonts w:ascii="Times New Roman" w:hAnsi="Times New Roman" w:cs="Times New Roman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cs="Times New Roman" w:hint="default"/>
      </w:rPr>
    </w:lvl>
  </w:abstractNum>
  <w:abstractNum w:abstractNumId="10" w15:restartNumberingAfterBreak="0">
    <w:nsid w:val="22A559CE"/>
    <w:multiLevelType w:val="hybridMultilevel"/>
    <w:tmpl w:val="08E81F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5722D8B"/>
    <w:multiLevelType w:val="multilevel"/>
    <w:tmpl w:val="B922E7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12" w15:restartNumberingAfterBreak="0">
    <w:nsid w:val="27E23E7A"/>
    <w:multiLevelType w:val="hybridMultilevel"/>
    <w:tmpl w:val="ABCC5B14"/>
    <w:lvl w:ilvl="0" w:tplc="EC0C40DC">
      <w:start w:val="1"/>
      <w:numFmt w:val="lowerLetter"/>
      <w:lvlText w:val="%1)"/>
      <w:lvlJc w:val="left"/>
      <w:pPr>
        <w:ind w:left="1287" w:hanging="720"/>
      </w:pPr>
      <w:rPr>
        <w:rFonts w:ascii="Times New Roman" w:hAnsi="Times New Roman" w:cs="Times New Roman" w:hint="default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3360164F"/>
    <w:multiLevelType w:val="hybridMultilevel"/>
    <w:tmpl w:val="004E2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E736F5"/>
    <w:multiLevelType w:val="multilevel"/>
    <w:tmpl w:val="3C0E548A"/>
    <w:lvl w:ilvl="0">
      <w:start w:val="1"/>
      <w:numFmt w:val="decimal"/>
      <w:lvlText w:val="5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A080090"/>
    <w:multiLevelType w:val="multilevel"/>
    <w:tmpl w:val="71B6B3A0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6" w15:restartNumberingAfterBreak="0">
    <w:nsid w:val="3CA67E9D"/>
    <w:multiLevelType w:val="hybridMultilevel"/>
    <w:tmpl w:val="62CA62F4"/>
    <w:lvl w:ilvl="0" w:tplc="041B000F">
      <w:start w:val="1"/>
      <w:numFmt w:val="decimal"/>
      <w:lvlText w:val="%1."/>
      <w:lvlJc w:val="left"/>
      <w:pPr>
        <w:ind w:left="142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45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865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585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305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025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745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465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185" w:hanging="180"/>
      </w:pPr>
      <w:rPr>
        <w:rFonts w:cs="Times New Roman"/>
      </w:rPr>
    </w:lvl>
  </w:abstractNum>
  <w:abstractNum w:abstractNumId="17" w15:restartNumberingAfterBreak="0">
    <w:nsid w:val="409678C3"/>
    <w:multiLevelType w:val="multilevel"/>
    <w:tmpl w:val="A2787C76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4. %3"/>
      <w:lvlJc w:val="left"/>
      <w:pPr>
        <w:ind w:left="720" w:hanging="720"/>
      </w:pPr>
      <w:rPr>
        <w:rFonts w:ascii="Times New Roman" w:hAnsi="Times New Roman" w:cs="Times New Roman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8" w15:restartNumberingAfterBreak="0">
    <w:nsid w:val="42447F4B"/>
    <w:multiLevelType w:val="hybridMultilevel"/>
    <w:tmpl w:val="CEFEA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D6591A"/>
    <w:multiLevelType w:val="multilevel"/>
    <w:tmpl w:val="2CECA0D0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0" w15:restartNumberingAfterBreak="0">
    <w:nsid w:val="438A34ED"/>
    <w:multiLevelType w:val="multilevel"/>
    <w:tmpl w:val="05723CE4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7.%2"/>
      <w:lvlJc w:val="left"/>
      <w:pPr>
        <w:ind w:left="720" w:hanging="360"/>
      </w:pPr>
      <w:rPr>
        <w:rFonts w:hint="default"/>
        <w:i w:val="0"/>
        <w:color w:val="auto"/>
      </w:rPr>
    </w:lvl>
    <w:lvl w:ilvl="2">
      <w:start w:val="1"/>
      <w:numFmt w:val="lowerLetter"/>
      <w:lvlText w:val="%3)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21" w15:restartNumberingAfterBreak="0">
    <w:nsid w:val="4CE1067E"/>
    <w:multiLevelType w:val="hybridMultilevel"/>
    <w:tmpl w:val="860E31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FB050CB"/>
    <w:multiLevelType w:val="multilevel"/>
    <w:tmpl w:val="70FAB748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23" w15:restartNumberingAfterBreak="0">
    <w:nsid w:val="50F16FF8"/>
    <w:multiLevelType w:val="multilevel"/>
    <w:tmpl w:val="B6AC67FE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cs="Times New Roman" w:hint="default"/>
      </w:rPr>
    </w:lvl>
  </w:abstractNum>
  <w:abstractNum w:abstractNumId="24" w15:restartNumberingAfterBreak="0">
    <w:nsid w:val="530244A8"/>
    <w:multiLevelType w:val="hybridMultilevel"/>
    <w:tmpl w:val="FFDC4980"/>
    <w:lvl w:ilvl="0" w:tplc="F9B07BF6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 w15:restartNumberingAfterBreak="0">
    <w:nsid w:val="53A52D31"/>
    <w:multiLevelType w:val="multilevel"/>
    <w:tmpl w:val="1E90CCB6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4. %3"/>
      <w:lvlJc w:val="left"/>
      <w:pPr>
        <w:ind w:left="2160" w:hanging="720"/>
      </w:pPr>
      <w:rPr>
        <w:rFonts w:ascii="Times New Roman" w:hAnsi="Times New Roman" w:cs="Times New Roman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cs="Times New Roman" w:hint="default"/>
      </w:rPr>
    </w:lvl>
  </w:abstractNum>
  <w:abstractNum w:abstractNumId="26" w15:restartNumberingAfterBreak="0">
    <w:nsid w:val="5D5D07F9"/>
    <w:multiLevelType w:val="multilevel"/>
    <w:tmpl w:val="5B9E47DE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27" w15:restartNumberingAfterBreak="0">
    <w:nsid w:val="5DA3037B"/>
    <w:multiLevelType w:val="multilevel"/>
    <w:tmpl w:val="9E0A6D8E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4. %3"/>
      <w:lvlJc w:val="left"/>
      <w:pPr>
        <w:ind w:left="720" w:hanging="720"/>
      </w:pPr>
      <w:rPr>
        <w:rFonts w:ascii="Times New Roman" w:hAnsi="Times New Roman" w:cs="Times New Roman" w:hint="default"/>
        <w:b w:val="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8" w15:restartNumberingAfterBreak="0">
    <w:nsid w:val="62A9402E"/>
    <w:multiLevelType w:val="multilevel"/>
    <w:tmpl w:val="C57CB9D4"/>
    <w:lvl w:ilvl="0">
      <w:start w:val="7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8.%2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29" w15:restartNumberingAfterBreak="0">
    <w:nsid w:val="63DB0AE0"/>
    <w:multiLevelType w:val="hybridMultilevel"/>
    <w:tmpl w:val="A8E629A4"/>
    <w:lvl w:ilvl="0" w:tplc="FF1462F4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B33EE7"/>
    <w:multiLevelType w:val="hybridMultilevel"/>
    <w:tmpl w:val="AE5A3CB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22126DA"/>
    <w:multiLevelType w:val="multilevel"/>
    <w:tmpl w:val="55306924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42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85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91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3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40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83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889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320" w:hanging="1800"/>
      </w:pPr>
      <w:rPr>
        <w:rFonts w:cs="Times New Roman" w:hint="default"/>
      </w:rPr>
    </w:lvl>
  </w:abstractNum>
  <w:num w:numId="1">
    <w:abstractNumId w:val="6"/>
  </w:num>
  <w:num w:numId="2">
    <w:abstractNumId w:val="26"/>
  </w:num>
  <w:num w:numId="3">
    <w:abstractNumId w:val="1"/>
  </w:num>
  <w:num w:numId="4">
    <w:abstractNumId w:val="5"/>
  </w:num>
  <w:num w:numId="5">
    <w:abstractNumId w:val="31"/>
  </w:num>
  <w:num w:numId="6">
    <w:abstractNumId w:val="27"/>
  </w:num>
  <w:num w:numId="7">
    <w:abstractNumId w:val="17"/>
  </w:num>
  <w:num w:numId="8">
    <w:abstractNumId w:val="19"/>
  </w:num>
  <w:num w:numId="9">
    <w:abstractNumId w:val="9"/>
  </w:num>
  <w:num w:numId="10">
    <w:abstractNumId w:val="25"/>
  </w:num>
  <w:num w:numId="11">
    <w:abstractNumId w:val="23"/>
  </w:num>
  <w:num w:numId="12">
    <w:abstractNumId w:val="15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10"/>
  </w:num>
  <w:num w:numId="16">
    <w:abstractNumId w:val="20"/>
  </w:num>
  <w:num w:numId="17">
    <w:abstractNumId w:val="22"/>
  </w:num>
  <w:num w:numId="18">
    <w:abstractNumId w:val="2"/>
  </w:num>
  <w:num w:numId="19">
    <w:abstractNumId w:val="0"/>
  </w:num>
  <w:num w:numId="20">
    <w:abstractNumId w:val="21"/>
  </w:num>
  <w:num w:numId="21">
    <w:abstractNumId w:val="28"/>
  </w:num>
  <w:num w:numId="22">
    <w:abstractNumId w:val="3"/>
  </w:num>
  <w:num w:numId="23">
    <w:abstractNumId w:val="13"/>
  </w:num>
  <w:num w:numId="24">
    <w:abstractNumId w:val="11"/>
  </w:num>
  <w:num w:numId="25">
    <w:abstractNumId w:val="4"/>
  </w:num>
  <w:num w:numId="26">
    <w:abstractNumId w:val="12"/>
  </w:num>
  <w:num w:numId="27">
    <w:abstractNumId w:val="7"/>
  </w:num>
  <w:num w:numId="28">
    <w:abstractNumId w:val="29"/>
  </w:num>
  <w:num w:numId="29">
    <w:abstractNumId w:val="18"/>
  </w:num>
  <w:num w:numId="30">
    <w:abstractNumId w:val="30"/>
  </w:num>
  <w:num w:numId="31">
    <w:abstractNumId w:val="14"/>
  </w:num>
  <w:num w:numId="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26A"/>
    <w:rsid w:val="00000642"/>
    <w:rsid w:val="0000123B"/>
    <w:rsid w:val="00004D66"/>
    <w:rsid w:val="00024DD9"/>
    <w:rsid w:val="000324A1"/>
    <w:rsid w:val="00040035"/>
    <w:rsid w:val="00040E6B"/>
    <w:rsid w:val="0004179C"/>
    <w:rsid w:val="00045EDA"/>
    <w:rsid w:val="000466EC"/>
    <w:rsid w:val="00055B25"/>
    <w:rsid w:val="00061CC6"/>
    <w:rsid w:val="00065216"/>
    <w:rsid w:val="00085932"/>
    <w:rsid w:val="000872F5"/>
    <w:rsid w:val="00092502"/>
    <w:rsid w:val="000A0613"/>
    <w:rsid w:val="000A2539"/>
    <w:rsid w:val="000A319A"/>
    <w:rsid w:val="000A371F"/>
    <w:rsid w:val="000A4F8E"/>
    <w:rsid w:val="000A5131"/>
    <w:rsid w:val="000B02A4"/>
    <w:rsid w:val="000B1294"/>
    <w:rsid w:val="000B6457"/>
    <w:rsid w:val="000B78E4"/>
    <w:rsid w:val="000D1F2A"/>
    <w:rsid w:val="000E160B"/>
    <w:rsid w:val="000E1D2E"/>
    <w:rsid w:val="000E3BCC"/>
    <w:rsid w:val="000E7C38"/>
    <w:rsid w:val="000F222B"/>
    <w:rsid w:val="000F3866"/>
    <w:rsid w:val="00104FD1"/>
    <w:rsid w:val="001105B6"/>
    <w:rsid w:val="00110E4E"/>
    <w:rsid w:val="00114594"/>
    <w:rsid w:val="00117FAC"/>
    <w:rsid w:val="00120BF7"/>
    <w:rsid w:val="00122CA4"/>
    <w:rsid w:val="00122E9C"/>
    <w:rsid w:val="00133651"/>
    <w:rsid w:val="00136271"/>
    <w:rsid w:val="00136BA2"/>
    <w:rsid w:val="00142CE6"/>
    <w:rsid w:val="00146AF8"/>
    <w:rsid w:val="00150609"/>
    <w:rsid w:val="001519D5"/>
    <w:rsid w:val="00156018"/>
    <w:rsid w:val="00157659"/>
    <w:rsid w:val="00164B88"/>
    <w:rsid w:val="00171E19"/>
    <w:rsid w:val="001722E7"/>
    <w:rsid w:val="00180882"/>
    <w:rsid w:val="00181E3F"/>
    <w:rsid w:val="001828B2"/>
    <w:rsid w:val="0018651F"/>
    <w:rsid w:val="00186B50"/>
    <w:rsid w:val="001A2A81"/>
    <w:rsid w:val="001C1AEC"/>
    <w:rsid w:val="001D3798"/>
    <w:rsid w:val="001D4280"/>
    <w:rsid w:val="001D5A40"/>
    <w:rsid w:val="001E0375"/>
    <w:rsid w:val="001E2C0C"/>
    <w:rsid w:val="001E7485"/>
    <w:rsid w:val="00203E15"/>
    <w:rsid w:val="00204547"/>
    <w:rsid w:val="002107CD"/>
    <w:rsid w:val="00221902"/>
    <w:rsid w:val="00223A79"/>
    <w:rsid w:val="0022724A"/>
    <w:rsid w:val="002306F7"/>
    <w:rsid w:val="00232A19"/>
    <w:rsid w:val="0023426F"/>
    <w:rsid w:val="00235C00"/>
    <w:rsid w:val="00237F07"/>
    <w:rsid w:val="0024399E"/>
    <w:rsid w:val="00246539"/>
    <w:rsid w:val="00255A70"/>
    <w:rsid w:val="002633AE"/>
    <w:rsid w:val="002665AE"/>
    <w:rsid w:val="00277783"/>
    <w:rsid w:val="00293242"/>
    <w:rsid w:val="002A47D3"/>
    <w:rsid w:val="002A6930"/>
    <w:rsid w:val="002A7C9B"/>
    <w:rsid w:val="002B03ED"/>
    <w:rsid w:val="002B102B"/>
    <w:rsid w:val="002B1552"/>
    <w:rsid w:val="002B6C09"/>
    <w:rsid w:val="002C1631"/>
    <w:rsid w:val="002C417E"/>
    <w:rsid w:val="002C6793"/>
    <w:rsid w:val="002D35B2"/>
    <w:rsid w:val="002D44A5"/>
    <w:rsid w:val="002E0A25"/>
    <w:rsid w:val="002E1659"/>
    <w:rsid w:val="00304768"/>
    <w:rsid w:val="00312191"/>
    <w:rsid w:val="00315964"/>
    <w:rsid w:val="00315B31"/>
    <w:rsid w:val="00316022"/>
    <w:rsid w:val="00324CD1"/>
    <w:rsid w:val="003335B1"/>
    <w:rsid w:val="0033426A"/>
    <w:rsid w:val="00334390"/>
    <w:rsid w:val="003343EA"/>
    <w:rsid w:val="0034329E"/>
    <w:rsid w:val="00350E28"/>
    <w:rsid w:val="003570D1"/>
    <w:rsid w:val="00366FDF"/>
    <w:rsid w:val="00371D60"/>
    <w:rsid w:val="00374C79"/>
    <w:rsid w:val="003758FC"/>
    <w:rsid w:val="00386CAE"/>
    <w:rsid w:val="00391878"/>
    <w:rsid w:val="00396CC0"/>
    <w:rsid w:val="003A73AA"/>
    <w:rsid w:val="003B16FB"/>
    <w:rsid w:val="003C418A"/>
    <w:rsid w:val="003E0A9B"/>
    <w:rsid w:val="003E0CFF"/>
    <w:rsid w:val="003E4577"/>
    <w:rsid w:val="003E60AB"/>
    <w:rsid w:val="003E7931"/>
    <w:rsid w:val="00400E92"/>
    <w:rsid w:val="00404798"/>
    <w:rsid w:val="00405EBD"/>
    <w:rsid w:val="00413827"/>
    <w:rsid w:val="00416AEC"/>
    <w:rsid w:val="00417810"/>
    <w:rsid w:val="00421245"/>
    <w:rsid w:val="00421521"/>
    <w:rsid w:val="00421CB9"/>
    <w:rsid w:val="00424D5E"/>
    <w:rsid w:val="0043361B"/>
    <w:rsid w:val="00433C50"/>
    <w:rsid w:val="00434E2F"/>
    <w:rsid w:val="00436ACC"/>
    <w:rsid w:val="00441403"/>
    <w:rsid w:val="004449DE"/>
    <w:rsid w:val="00444B7A"/>
    <w:rsid w:val="00445CDC"/>
    <w:rsid w:val="004567FD"/>
    <w:rsid w:val="00457E23"/>
    <w:rsid w:val="00461229"/>
    <w:rsid w:val="0046425D"/>
    <w:rsid w:val="00467827"/>
    <w:rsid w:val="00470CBE"/>
    <w:rsid w:val="004739B0"/>
    <w:rsid w:val="0048101D"/>
    <w:rsid w:val="00481CB8"/>
    <w:rsid w:val="00483058"/>
    <w:rsid w:val="004836C3"/>
    <w:rsid w:val="00483A80"/>
    <w:rsid w:val="0048511C"/>
    <w:rsid w:val="00485EAD"/>
    <w:rsid w:val="00486257"/>
    <w:rsid w:val="00486D11"/>
    <w:rsid w:val="00487759"/>
    <w:rsid w:val="0049127C"/>
    <w:rsid w:val="004939CD"/>
    <w:rsid w:val="004A76C9"/>
    <w:rsid w:val="004B2B5B"/>
    <w:rsid w:val="004C104C"/>
    <w:rsid w:val="004C2736"/>
    <w:rsid w:val="004C3BEA"/>
    <w:rsid w:val="004C6735"/>
    <w:rsid w:val="004D186F"/>
    <w:rsid w:val="004D3A8F"/>
    <w:rsid w:val="004D4566"/>
    <w:rsid w:val="004E5F53"/>
    <w:rsid w:val="004E6F3C"/>
    <w:rsid w:val="004F0D06"/>
    <w:rsid w:val="004F2437"/>
    <w:rsid w:val="004F683F"/>
    <w:rsid w:val="004F7F8D"/>
    <w:rsid w:val="00503B3E"/>
    <w:rsid w:val="00516986"/>
    <w:rsid w:val="005172DD"/>
    <w:rsid w:val="0052274B"/>
    <w:rsid w:val="00523D85"/>
    <w:rsid w:val="00535B47"/>
    <w:rsid w:val="00540642"/>
    <w:rsid w:val="00542BD9"/>
    <w:rsid w:val="00545243"/>
    <w:rsid w:val="00550B32"/>
    <w:rsid w:val="0055330E"/>
    <w:rsid w:val="00557048"/>
    <w:rsid w:val="005571F8"/>
    <w:rsid w:val="0056099F"/>
    <w:rsid w:val="0056193E"/>
    <w:rsid w:val="00561E0A"/>
    <w:rsid w:val="00563ECA"/>
    <w:rsid w:val="00565F78"/>
    <w:rsid w:val="00574E18"/>
    <w:rsid w:val="00582D08"/>
    <w:rsid w:val="005853B6"/>
    <w:rsid w:val="0058783B"/>
    <w:rsid w:val="00593209"/>
    <w:rsid w:val="00593D52"/>
    <w:rsid w:val="005B1C92"/>
    <w:rsid w:val="005B317E"/>
    <w:rsid w:val="005C020D"/>
    <w:rsid w:val="005C1BC0"/>
    <w:rsid w:val="005C7FC0"/>
    <w:rsid w:val="005D0BC1"/>
    <w:rsid w:val="005D0BDF"/>
    <w:rsid w:val="005D17F5"/>
    <w:rsid w:val="005D7E54"/>
    <w:rsid w:val="005E30A3"/>
    <w:rsid w:val="005F038F"/>
    <w:rsid w:val="006011B6"/>
    <w:rsid w:val="00604A12"/>
    <w:rsid w:val="00607A28"/>
    <w:rsid w:val="00612C79"/>
    <w:rsid w:val="00612F7F"/>
    <w:rsid w:val="006211A7"/>
    <w:rsid w:val="006220AA"/>
    <w:rsid w:val="00625F3F"/>
    <w:rsid w:val="00627F8A"/>
    <w:rsid w:val="00634245"/>
    <w:rsid w:val="006441CD"/>
    <w:rsid w:val="00646546"/>
    <w:rsid w:val="006526A8"/>
    <w:rsid w:val="006529CE"/>
    <w:rsid w:val="0066023A"/>
    <w:rsid w:val="0066198E"/>
    <w:rsid w:val="006656B2"/>
    <w:rsid w:val="006760BB"/>
    <w:rsid w:val="00681E2D"/>
    <w:rsid w:val="00684893"/>
    <w:rsid w:val="00691914"/>
    <w:rsid w:val="006A1634"/>
    <w:rsid w:val="006A6C0B"/>
    <w:rsid w:val="006B0E9A"/>
    <w:rsid w:val="006B6A36"/>
    <w:rsid w:val="006D09BE"/>
    <w:rsid w:val="006D228E"/>
    <w:rsid w:val="006D2F1F"/>
    <w:rsid w:val="006D5224"/>
    <w:rsid w:val="006E02C5"/>
    <w:rsid w:val="006E4B59"/>
    <w:rsid w:val="006F0AC2"/>
    <w:rsid w:val="00702F5C"/>
    <w:rsid w:val="007043EF"/>
    <w:rsid w:val="00707BA5"/>
    <w:rsid w:val="00712FC3"/>
    <w:rsid w:val="007135E1"/>
    <w:rsid w:val="00717A06"/>
    <w:rsid w:val="007201F8"/>
    <w:rsid w:val="0072261D"/>
    <w:rsid w:val="0073539F"/>
    <w:rsid w:val="0075399E"/>
    <w:rsid w:val="007713B2"/>
    <w:rsid w:val="00780A92"/>
    <w:rsid w:val="0078169F"/>
    <w:rsid w:val="007827DC"/>
    <w:rsid w:val="00792AAA"/>
    <w:rsid w:val="00793EDB"/>
    <w:rsid w:val="007973B5"/>
    <w:rsid w:val="007A23EB"/>
    <w:rsid w:val="007A7C7E"/>
    <w:rsid w:val="007B4941"/>
    <w:rsid w:val="007B4ACD"/>
    <w:rsid w:val="007C3966"/>
    <w:rsid w:val="007D2DFD"/>
    <w:rsid w:val="007D5AD4"/>
    <w:rsid w:val="007E3D61"/>
    <w:rsid w:val="007F541A"/>
    <w:rsid w:val="007F5838"/>
    <w:rsid w:val="007F6607"/>
    <w:rsid w:val="00801A5C"/>
    <w:rsid w:val="00811802"/>
    <w:rsid w:val="00814377"/>
    <w:rsid w:val="0081478B"/>
    <w:rsid w:val="00815F54"/>
    <w:rsid w:val="00821498"/>
    <w:rsid w:val="00825F66"/>
    <w:rsid w:val="00826635"/>
    <w:rsid w:val="00832F67"/>
    <w:rsid w:val="008365E9"/>
    <w:rsid w:val="00840295"/>
    <w:rsid w:val="00845F1A"/>
    <w:rsid w:val="008479B5"/>
    <w:rsid w:val="0085486D"/>
    <w:rsid w:val="00855C03"/>
    <w:rsid w:val="00864541"/>
    <w:rsid w:val="008651F7"/>
    <w:rsid w:val="00870A54"/>
    <w:rsid w:val="0087165D"/>
    <w:rsid w:val="00871A0A"/>
    <w:rsid w:val="008751BB"/>
    <w:rsid w:val="00875804"/>
    <w:rsid w:val="008801DE"/>
    <w:rsid w:val="00880952"/>
    <w:rsid w:val="00885487"/>
    <w:rsid w:val="0088697C"/>
    <w:rsid w:val="00892917"/>
    <w:rsid w:val="008A3F99"/>
    <w:rsid w:val="008B24E4"/>
    <w:rsid w:val="008B494E"/>
    <w:rsid w:val="008B5186"/>
    <w:rsid w:val="008B567A"/>
    <w:rsid w:val="008C13D9"/>
    <w:rsid w:val="008E28EB"/>
    <w:rsid w:val="008E3932"/>
    <w:rsid w:val="008E6A99"/>
    <w:rsid w:val="008E77F7"/>
    <w:rsid w:val="008F71B6"/>
    <w:rsid w:val="00901829"/>
    <w:rsid w:val="00911F43"/>
    <w:rsid w:val="00921C23"/>
    <w:rsid w:val="0092242A"/>
    <w:rsid w:val="0092534D"/>
    <w:rsid w:val="0093351F"/>
    <w:rsid w:val="00933A66"/>
    <w:rsid w:val="009363CB"/>
    <w:rsid w:val="0093745F"/>
    <w:rsid w:val="00951BE4"/>
    <w:rsid w:val="00952E91"/>
    <w:rsid w:val="00957E51"/>
    <w:rsid w:val="00960788"/>
    <w:rsid w:val="00960DB3"/>
    <w:rsid w:val="00962DEB"/>
    <w:rsid w:val="00963B82"/>
    <w:rsid w:val="009673B0"/>
    <w:rsid w:val="00981AF5"/>
    <w:rsid w:val="00983F4D"/>
    <w:rsid w:val="00995928"/>
    <w:rsid w:val="00996987"/>
    <w:rsid w:val="00996E4D"/>
    <w:rsid w:val="00997CB8"/>
    <w:rsid w:val="009A4B03"/>
    <w:rsid w:val="009B7218"/>
    <w:rsid w:val="009B722C"/>
    <w:rsid w:val="009C5EE1"/>
    <w:rsid w:val="009D0734"/>
    <w:rsid w:val="009D09AF"/>
    <w:rsid w:val="009D3529"/>
    <w:rsid w:val="009D5567"/>
    <w:rsid w:val="009D7166"/>
    <w:rsid w:val="009E3EBB"/>
    <w:rsid w:val="009F4D2D"/>
    <w:rsid w:val="009F5F45"/>
    <w:rsid w:val="00A0580E"/>
    <w:rsid w:val="00A071C3"/>
    <w:rsid w:val="00A128D4"/>
    <w:rsid w:val="00A23A7A"/>
    <w:rsid w:val="00A23DFC"/>
    <w:rsid w:val="00A32ED0"/>
    <w:rsid w:val="00A4410E"/>
    <w:rsid w:val="00A50433"/>
    <w:rsid w:val="00A515A7"/>
    <w:rsid w:val="00A545B7"/>
    <w:rsid w:val="00A56F3F"/>
    <w:rsid w:val="00A60418"/>
    <w:rsid w:val="00A653C1"/>
    <w:rsid w:val="00A77376"/>
    <w:rsid w:val="00A80DD7"/>
    <w:rsid w:val="00A81FFA"/>
    <w:rsid w:val="00A929C3"/>
    <w:rsid w:val="00A94E57"/>
    <w:rsid w:val="00A972DA"/>
    <w:rsid w:val="00AA1F9E"/>
    <w:rsid w:val="00AA20FB"/>
    <w:rsid w:val="00AA47D8"/>
    <w:rsid w:val="00AA7678"/>
    <w:rsid w:val="00AB1C08"/>
    <w:rsid w:val="00AB32EB"/>
    <w:rsid w:val="00AB47D6"/>
    <w:rsid w:val="00AC149B"/>
    <w:rsid w:val="00AC49B1"/>
    <w:rsid w:val="00AD27D8"/>
    <w:rsid w:val="00AD2F6C"/>
    <w:rsid w:val="00AD3A65"/>
    <w:rsid w:val="00AD3EA4"/>
    <w:rsid w:val="00AD4BE5"/>
    <w:rsid w:val="00AD60F9"/>
    <w:rsid w:val="00AD66FF"/>
    <w:rsid w:val="00AF046B"/>
    <w:rsid w:val="00AF135F"/>
    <w:rsid w:val="00AF292F"/>
    <w:rsid w:val="00AF30BA"/>
    <w:rsid w:val="00AF7B69"/>
    <w:rsid w:val="00B052D3"/>
    <w:rsid w:val="00B075C8"/>
    <w:rsid w:val="00B10E62"/>
    <w:rsid w:val="00B13679"/>
    <w:rsid w:val="00B21605"/>
    <w:rsid w:val="00B27D41"/>
    <w:rsid w:val="00B35613"/>
    <w:rsid w:val="00B35A22"/>
    <w:rsid w:val="00B4217A"/>
    <w:rsid w:val="00B50564"/>
    <w:rsid w:val="00B51F98"/>
    <w:rsid w:val="00B61D6F"/>
    <w:rsid w:val="00B63AC3"/>
    <w:rsid w:val="00B64EC7"/>
    <w:rsid w:val="00B679A9"/>
    <w:rsid w:val="00B72616"/>
    <w:rsid w:val="00B73EAC"/>
    <w:rsid w:val="00B74607"/>
    <w:rsid w:val="00B749D7"/>
    <w:rsid w:val="00B77847"/>
    <w:rsid w:val="00B82FB3"/>
    <w:rsid w:val="00B906E1"/>
    <w:rsid w:val="00B94B4F"/>
    <w:rsid w:val="00B95E43"/>
    <w:rsid w:val="00B964B1"/>
    <w:rsid w:val="00B9786D"/>
    <w:rsid w:val="00BA00F5"/>
    <w:rsid w:val="00BA0F09"/>
    <w:rsid w:val="00BA2C94"/>
    <w:rsid w:val="00BB6992"/>
    <w:rsid w:val="00BC2384"/>
    <w:rsid w:val="00BC5D9F"/>
    <w:rsid w:val="00BC6C1E"/>
    <w:rsid w:val="00BD354E"/>
    <w:rsid w:val="00BE1140"/>
    <w:rsid w:val="00BE2889"/>
    <w:rsid w:val="00BE78B7"/>
    <w:rsid w:val="00BF2838"/>
    <w:rsid w:val="00C034A0"/>
    <w:rsid w:val="00C05E3D"/>
    <w:rsid w:val="00C2396B"/>
    <w:rsid w:val="00C262C3"/>
    <w:rsid w:val="00C2704D"/>
    <w:rsid w:val="00C474CE"/>
    <w:rsid w:val="00C61457"/>
    <w:rsid w:val="00C630BC"/>
    <w:rsid w:val="00C74F87"/>
    <w:rsid w:val="00C80650"/>
    <w:rsid w:val="00C809E7"/>
    <w:rsid w:val="00C8467E"/>
    <w:rsid w:val="00C8747C"/>
    <w:rsid w:val="00C94E66"/>
    <w:rsid w:val="00CA7135"/>
    <w:rsid w:val="00CB0040"/>
    <w:rsid w:val="00CC2EB0"/>
    <w:rsid w:val="00CC48A4"/>
    <w:rsid w:val="00CC79CC"/>
    <w:rsid w:val="00CC7C97"/>
    <w:rsid w:val="00CD2304"/>
    <w:rsid w:val="00CD5ECD"/>
    <w:rsid w:val="00CE10BB"/>
    <w:rsid w:val="00CF66F7"/>
    <w:rsid w:val="00D020F0"/>
    <w:rsid w:val="00D022A9"/>
    <w:rsid w:val="00D150BD"/>
    <w:rsid w:val="00D24BB6"/>
    <w:rsid w:val="00D268D3"/>
    <w:rsid w:val="00D37536"/>
    <w:rsid w:val="00D474C1"/>
    <w:rsid w:val="00D542B3"/>
    <w:rsid w:val="00D552F7"/>
    <w:rsid w:val="00D57500"/>
    <w:rsid w:val="00D609D5"/>
    <w:rsid w:val="00D611C2"/>
    <w:rsid w:val="00D65BCC"/>
    <w:rsid w:val="00D67E06"/>
    <w:rsid w:val="00D725BB"/>
    <w:rsid w:val="00D72ADB"/>
    <w:rsid w:val="00D7515E"/>
    <w:rsid w:val="00D806ED"/>
    <w:rsid w:val="00D84B45"/>
    <w:rsid w:val="00D91E03"/>
    <w:rsid w:val="00D96434"/>
    <w:rsid w:val="00D97075"/>
    <w:rsid w:val="00DA0F24"/>
    <w:rsid w:val="00DA7887"/>
    <w:rsid w:val="00DB4434"/>
    <w:rsid w:val="00DB5222"/>
    <w:rsid w:val="00DB584A"/>
    <w:rsid w:val="00DC39DC"/>
    <w:rsid w:val="00DD0BA4"/>
    <w:rsid w:val="00DD257A"/>
    <w:rsid w:val="00DD4052"/>
    <w:rsid w:val="00DD42AE"/>
    <w:rsid w:val="00DE7DC9"/>
    <w:rsid w:val="00DF05AA"/>
    <w:rsid w:val="00DF0A7D"/>
    <w:rsid w:val="00DF5B14"/>
    <w:rsid w:val="00DF5D00"/>
    <w:rsid w:val="00DF75B4"/>
    <w:rsid w:val="00E0672D"/>
    <w:rsid w:val="00E253D5"/>
    <w:rsid w:val="00E45A11"/>
    <w:rsid w:val="00E505C3"/>
    <w:rsid w:val="00E57DA5"/>
    <w:rsid w:val="00E61528"/>
    <w:rsid w:val="00E70D6E"/>
    <w:rsid w:val="00E76951"/>
    <w:rsid w:val="00E80165"/>
    <w:rsid w:val="00E9172B"/>
    <w:rsid w:val="00E963D8"/>
    <w:rsid w:val="00EA222C"/>
    <w:rsid w:val="00EA7682"/>
    <w:rsid w:val="00EB06D1"/>
    <w:rsid w:val="00EB1ECF"/>
    <w:rsid w:val="00EB46EF"/>
    <w:rsid w:val="00EB55B7"/>
    <w:rsid w:val="00EC3A6A"/>
    <w:rsid w:val="00EC3E45"/>
    <w:rsid w:val="00EC4BE7"/>
    <w:rsid w:val="00EC5E5C"/>
    <w:rsid w:val="00ED5EBC"/>
    <w:rsid w:val="00ED79BA"/>
    <w:rsid w:val="00EF0731"/>
    <w:rsid w:val="00EF464E"/>
    <w:rsid w:val="00F06AC5"/>
    <w:rsid w:val="00F25784"/>
    <w:rsid w:val="00F31B85"/>
    <w:rsid w:val="00F32AD3"/>
    <w:rsid w:val="00F34F62"/>
    <w:rsid w:val="00F47D30"/>
    <w:rsid w:val="00F47E52"/>
    <w:rsid w:val="00F53A10"/>
    <w:rsid w:val="00F54156"/>
    <w:rsid w:val="00F61ADA"/>
    <w:rsid w:val="00F67239"/>
    <w:rsid w:val="00F678AE"/>
    <w:rsid w:val="00F80AC9"/>
    <w:rsid w:val="00F9072E"/>
    <w:rsid w:val="00F940F2"/>
    <w:rsid w:val="00F9411E"/>
    <w:rsid w:val="00F94E38"/>
    <w:rsid w:val="00F960A7"/>
    <w:rsid w:val="00FA46F6"/>
    <w:rsid w:val="00FA7264"/>
    <w:rsid w:val="00FA7940"/>
    <w:rsid w:val="00FB0472"/>
    <w:rsid w:val="00FB0B75"/>
    <w:rsid w:val="00FC16B6"/>
    <w:rsid w:val="00FC216D"/>
    <w:rsid w:val="00FD63D6"/>
    <w:rsid w:val="00FD7962"/>
    <w:rsid w:val="00FE40A1"/>
    <w:rsid w:val="00FE717E"/>
    <w:rsid w:val="00FF119F"/>
    <w:rsid w:val="00FF2792"/>
    <w:rsid w:val="00FF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016C676C-5D42-46AF-9797-A1CF02C30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10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A1F9E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locked/>
    <w:rsid w:val="00CD5E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ListParagraph">
    <w:name w:val="List Paragraph"/>
    <w:basedOn w:val="Normlny"/>
    <w:rsid w:val="006441CD"/>
    <w:pPr>
      <w:ind w:left="720"/>
    </w:pPr>
  </w:style>
  <w:style w:type="paragraph" w:customStyle="1" w:styleId="NoSpacing">
    <w:name w:val="No Spacing"/>
    <w:rsid w:val="006441CD"/>
    <w:rPr>
      <w:rFonts w:eastAsia="Times New Roman"/>
      <w:sz w:val="22"/>
      <w:szCs w:val="22"/>
      <w:lang w:eastAsia="en-US"/>
    </w:rPr>
  </w:style>
  <w:style w:type="character" w:styleId="Odkaznakomentr">
    <w:name w:val="annotation reference"/>
    <w:semiHidden/>
    <w:rsid w:val="00D022A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D022A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link w:val="Textkomentra"/>
    <w:semiHidden/>
    <w:locked/>
    <w:rsid w:val="00D022A9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D022A9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D022A9"/>
    <w:rPr>
      <w:rFonts w:cs="Times New Roman"/>
      <w:b/>
      <w:bCs/>
      <w:sz w:val="20"/>
      <w:szCs w:val="20"/>
    </w:rPr>
  </w:style>
  <w:style w:type="paragraph" w:customStyle="1" w:styleId="Revision">
    <w:name w:val="Revision"/>
    <w:hidden/>
    <w:semiHidden/>
    <w:rsid w:val="00D022A9"/>
    <w:rPr>
      <w:rFonts w:eastAsia="Times New Roman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semiHidden/>
    <w:rsid w:val="00D022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D022A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122E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22E9C"/>
    <w:rPr>
      <w:rFonts w:cs="Times New Roman"/>
    </w:rPr>
  </w:style>
  <w:style w:type="paragraph" w:styleId="Pta">
    <w:name w:val="footer"/>
    <w:basedOn w:val="Normlny"/>
    <w:link w:val="PtaChar"/>
    <w:rsid w:val="00122E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locked/>
    <w:rsid w:val="00122E9C"/>
    <w:rPr>
      <w:rFonts w:cs="Times New Roman"/>
    </w:rPr>
  </w:style>
  <w:style w:type="paragraph" w:styleId="Odsekzoznamu">
    <w:name w:val="List Paragraph"/>
    <w:basedOn w:val="Normlny"/>
    <w:uiPriority w:val="34"/>
    <w:qFormat/>
    <w:rsid w:val="00FC16B6"/>
    <w:pPr>
      <w:ind w:left="708"/>
    </w:pPr>
  </w:style>
  <w:style w:type="paragraph" w:styleId="Revzia">
    <w:name w:val="Revision"/>
    <w:hidden/>
    <w:uiPriority w:val="99"/>
    <w:semiHidden/>
    <w:rsid w:val="004C2736"/>
    <w:rPr>
      <w:rFonts w:eastAsia="Times New Roman"/>
      <w:sz w:val="22"/>
      <w:szCs w:val="22"/>
      <w:lang w:eastAsia="en-US"/>
    </w:rPr>
  </w:style>
  <w:style w:type="paragraph" w:styleId="Nzov">
    <w:name w:val="Title"/>
    <w:basedOn w:val="Normlny"/>
    <w:link w:val="NzovChar"/>
    <w:uiPriority w:val="10"/>
    <w:qFormat/>
    <w:locked/>
    <w:rsid w:val="00421521"/>
    <w:pPr>
      <w:spacing w:after="0" w:line="240" w:lineRule="auto"/>
      <w:jc w:val="center"/>
    </w:pPr>
    <w:rPr>
      <w:rFonts w:ascii="Times New Roman" w:hAnsi="Times New Roman"/>
      <w:b/>
      <w:sz w:val="28"/>
      <w:szCs w:val="20"/>
      <w:lang w:eastAsia="sk-SK"/>
    </w:rPr>
  </w:style>
  <w:style w:type="character" w:customStyle="1" w:styleId="NzovChar">
    <w:name w:val="Názov Char"/>
    <w:link w:val="Nzov"/>
    <w:uiPriority w:val="10"/>
    <w:rsid w:val="00421521"/>
    <w:rPr>
      <w:rFonts w:ascii="Times New Roman" w:eastAsia="Times New Roman" w:hAnsi="Times New Roman"/>
      <w:b/>
      <w:sz w:val="28"/>
    </w:rPr>
  </w:style>
  <w:style w:type="paragraph" w:customStyle="1" w:styleId="Default">
    <w:name w:val="Default"/>
    <w:rsid w:val="00024DD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Nadpis1Char">
    <w:name w:val="Nadpis 1 Char"/>
    <w:link w:val="Nadpis1"/>
    <w:rsid w:val="00CD5ECD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Zkladntext2">
    <w:name w:val="Základní text (2)"/>
    <w:rsid w:val="00A545B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FF"/>
      <w:spacing w:val="0"/>
      <w:w w:val="100"/>
      <w:position w:val="0"/>
      <w:sz w:val="24"/>
      <w:szCs w:val="24"/>
      <w:u w:val="single"/>
      <w:lang w:val="en-US" w:eastAsia="en-US" w:bidi="en-US"/>
    </w:rPr>
  </w:style>
  <w:style w:type="paragraph" w:styleId="Bezriadkovania">
    <w:name w:val="No Spacing"/>
    <w:uiPriority w:val="1"/>
    <w:qFormat/>
    <w:rsid w:val="00B075C8"/>
    <w:rPr>
      <w:rFonts w:eastAsia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9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1713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547005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68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79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988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0592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368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778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37318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9454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55244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08979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385331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969037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05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0B72F6-4C4F-46FF-B232-87490FF79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1787</Words>
  <Characters>10187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Spis</vt:lpstr>
    </vt:vector>
  </TitlesOfParts>
  <Company/>
  <LinksUpToDate>false</LinksUpToDate>
  <CharactersWithSpaces>11951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Spis</dc:title>
  <dc:subject/>
  <dc:creator>Žikla Peter</dc:creator>
  <cp:keywords/>
  <cp:lastModifiedBy>Straka Lubomir</cp:lastModifiedBy>
  <cp:revision>3</cp:revision>
  <cp:lastPrinted>2015-06-17T08:44:00Z</cp:lastPrinted>
  <dcterms:created xsi:type="dcterms:W3CDTF">2021-11-22T13:02:00Z</dcterms:created>
  <dcterms:modified xsi:type="dcterms:W3CDTF">2021-11-22T13:02:00Z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COO.2195.101.2.3611154</vt:lpwstr>
  </property>
  <property fmtid="{D5CDD505-2E9C-101B-9397-08002B2CF9AE}" pid="3" name="FSC#SKPRECONFIG@1.1001:a_filenumber">
    <vt:lpwstr>8991/2015-M_ODRÚASM</vt:lpwstr>
  </property>
  <property fmtid="{D5CDD505-2E9C-101B-9397-08002B2CF9AE}" pid="4" name="FSC#SKPRECONFIG@1.1001:a_fileresponsible">
    <vt:lpwstr>Mgr. Peter Žikla</vt:lpwstr>
  </property>
  <property fmtid="{D5CDD505-2E9C-101B-9397-08002B2CF9AE}" pid="5" name="FSC#SKPRECONFIG@1.1001:a_fileresporg">
    <vt:lpwstr>Oddelenie rozpočtu, účtovníctva a správy majetku</vt:lpwstr>
  </property>
  <property fmtid="{D5CDD505-2E9C-101B-9397-08002B2CF9AE}" pid="6" name="FSC#SKPRECONFIG@1.1001:a_fileresporg_email_OU">
    <vt:lpwstr>milos.candrak@employment.gov.sk</vt:lpwstr>
  </property>
  <property fmtid="{D5CDD505-2E9C-101B-9397-08002B2CF9AE}" pid="7" name="FSC#SKPRECONFIG@1.1001:a_fileresporg_emailaddress">
    <vt:lpwstr>0</vt:lpwstr>
  </property>
  <property fmtid="{D5CDD505-2E9C-101B-9397-08002B2CF9AE}" pid="8" name="FSC#SKPRECONFIG@1.1001:a_fileresporg_fax_OU">
    <vt:lpwstr>02/2046 1001</vt:lpwstr>
  </property>
  <property fmtid="{D5CDD505-2E9C-101B-9397-08002B2CF9AE}" pid="9" name="FSC#SKPRECONFIG@1.1001:a_fileresporg_OU">
    <vt:lpwstr>Odbor správy a prevádzky</vt:lpwstr>
  </property>
  <property fmtid="{D5CDD505-2E9C-101B-9397-08002B2CF9AE}" pid="10" name="FSC#SKPRECONFIG@1.1001:a_fileresporg_phone_OU">
    <vt:lpwstr>02/2046 1113</vt:lpwstr>
  </property>
  <property fmtid="{D5CDD505-2E9C-101B-9397-08002B2CF9AE}" pid="11" name="FSC#SKPRECONFIG@1.1001:a_filesubj">
    <vt:lpwstr>Nájomná zmluva medzi MPSVR SR a Integračným zariadením KOR - GYM, n.o.</vt:lpwstr>
  </property>
  <property fmtid="{D5CDD505-2E9C-101B-9397-08002B2CF9AE}" pid="12" name="FSC#SKPRECONFIG@1.1001:a_incnr">
    <vt:lpwstr>19591</vt:lpwstr>
  </property>
  <property fmtid="{D5CDD505-2E9C-101B-9397-08002B2CF9AE}" pid="13" name="FSC#SKPRECONFIG@1.1001:a_objcreatedstr">
    <vt:lpwstr>2015-04-22</vt:lpwstr>
  </property>
  <property fmtid="{D5CDD505-2E9C-101B-9397-08002B2CF9AE}" pid="14" name="FSC#SKPRECONFIG@1.1001:a_ordernumber">
    <vt:lpwstr>3</vt:lpwstr>
  </property>
  <property fmtid="{D5CDD505-2E9C-101B-9397-08002B2CF9AE}" pid="15" name="FSC#SKPRECONFIG@1.1001:a_oursign">
    <vt:lpwstr>8991/2015-M_ODRÚASM-3</vt:lpwstr>
  </property>
  <property fmtid="{D5CDD505-2E9C-101B-9397-08002B2CF9AE}" pid="16" name="FSC#SKPRECONFIG@1.1001:a_validfrom">
    <vt:lpwstr>22. 4. 2015 0:00:00</vt:lpwstr>
  </property>
  <property fmtid="{D5CDD505-2E9C-101B-9397-08002B2CF9AE}" pid="17" name="FSC#SKPRECONFIG@1.1001:as_owner">
    <vt:lpwstr>Mgr. Peter Žikla</vt:lpwstr>
  </property>
  <property fmtid="{D5CDD505-2E9C-101B-9397-08002B2CF9AE}" pid="18" name="FSC#SKPRECONFIGSK@10.2600:a_depositperiod">
    <vt:lpwstr>5</vt:lpwstr>
  </property>
  <property fmtid="{D5CDD505-2E9C-101B-9397-08002B2CF9AE}" pid="19" name="FSC#SKPRECONFIGSK@10.2600:a_registrysign">
    <vt:lpwstr>AH1</vt:lpwstr>
  </property>
  <property fmtid="{D5CDD505-2E9C-101B-9397-08002B2CF9AE}" pid="20" name="FSC#SKPRECONFIGSK@10.2600:CreatedAt">
    <vt:lpwstr>22. 4. 2015, 14:04</vt:lpwstr>
  </property>
  <property fmtid="{D5CDD505-2E9C-101B-9397-08002B2CF9AE}" pid="21" name="FSC#SKPRECONFIGSK@10.2600:curruserrolegroup">
    <vt:lpwstr>Oddelenie rozpočtu, účtovníctva a správy majetku</vt:lpwstr>
  </property>
  <property fmtid="{D5CDD505-2E9C-101B-9397-08002B2CF9AE}" pid="22" name="FSC#SKPRECONFIGSK@10.2600:sk_org_city">
    <vt:lpwstr>Bratislava</vt:lpwstr>
  </property>
  <property fmtid="{D5CDD505-2E9C-101B-9397-08002B2CF9AE}" pid="23" name="FSC#SKPRECONFIGSK@10.2600:sk_org_email">
    <vt:lpwstr>okv@employment.gov.sk</vt:lpwstr>
  </property>
  <property fmtid="{D5CDD505-2E9C-101B-9397-08002B2CF9AE}" pid="24" name="FSC#SKPRECONFIGSK@10.2600:sk_org_fullname">
    <vt:lpwstr>Ministerstvo práce, sociálnych vecí a rodiny Slovenskej republiky</vt:lpwstr>
  </property>
  <property fmtid="{D5CDD505-2E9C-101B-9397-08002B2CF9AE}" pid="25" name="FSC#SKPRECONFIGSK@10.2600:sk_org_phone">
    <vt:lpwstr>+421 (2) 2046 0000</vt:lpwstr>
  </property>
  <property fmtid="{D5CDD505-2E9C-101B-9397-08002B2CF9AE}" pid="26" name="FSC#SKPRECONFIGSK@10.2600:sk_org_shortname">
    <vt:lpwstr>MPSVR SR</vt:lpwstr>
  </property>
  <property fmtid="{D5CDD505-2E9C-101B-9397-08002B2CF9AE}" pid="27" name="FSC#SKPRECONFIGSK@10.2600:sk_org_street">
    <vt:lpwstr>Špitálska 4, 6, 8</vt:lpwstr>
  </property>
  <property fmtid="{D5CDD505-2E9C-101B-9397-08002B2CF9AE}" pid="28" name="FSC#SKPRECONFIGSK@10.2600:sk_org_zip">
    <vt:lpwstr>816 43</vt:lpwstr>
  </property>
  <property fmtid="{D5CDD505-2E9C-101B-9397-08002B2CF9AE}" pid="29" name="FSC#SKMPSVR@103.510:mp_org_city">
    <vt:lpwstr>Bratislava</vt:lpwstr>
  </property>
</Properties>
</file>